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7EEEE" w14:textId="2615115D" w:rsidR="002D1BA9" w:rsidRPr="00C75F59" w:rsidRDefault="002D1BA9" w:rsidP="00C75F59">
      <w:pPr>
        <w:spacing w:after="0" w:line="240" w:lineRule="auto"/>
        <w:ind w:left="559" w:hanging="559"/>
        <w:jc w:val="center"/>
        <w:rPr>
          <w:rFonts w:ascii="Arial" w:hAnsi="Arial" w:cs="Arial"/>
          <w:b/>
          <w:lang w:val="es-ES"/>
        </w:rPr>
      </w:pPr>
      <w:r w:rsidRPr="00C75F59">
        <w:rPr>
          <w:rFonts w:ascii="Arial" w:hAnsi="Arial" w:cs="Arial"/>
          <w:b/>
          <w:lang w:val="es-ES"/>
        </w:rPr>
        <w:t>Grila</w:t>
      </w:r>
      <w:r w:rsidR="003C6E94" w:rsidRPr="00C75F59">
        <w:rPr>
          <w:rFonts w:ascii="Arial" w:hAnsi="Arial" w:cs="Arial"/>
          <w:b/>
          <w:lang w:val="es-ES"/>
        </w:rPr>
        <w:t xml:space="preserve"> </w:t>
      </w:r>
      <w:r w:rsidRPr="00C75F59">
        <w:rPr>
          <w:rFonts w:ascii="Arial" w:hAnsi="Arial" w:cs="Arial"/>
          <w:b/>
          <w:lang w:val="es-ES"/>
        </w:rPr>
        <w:t>de</w:t>
      </w:r>
      <w:r w:rsidR="003C6E94" w:rsidRPr="00C75F59">
        <w:rPr>
          <w:rFonts w:ascii="Arial" w:hAnsi="Arial" w:cs="Arial"/>
          <w:b/>
          <w:lang w:val="es-ES"/>
        </w:rPr>
        <w:t xml:space="preserve"> </w:t>
      </w:r>
      <w:r w:rsidRPr="00C75F59">
        <w:rPr>
          <w:rFonts w:ascii="Arial" w:hAnsi="Arial" w:cs="Arial"/>
          <w:b/>
          <w:lang w:val="es-ES"/>
        </w:rPr>
        <w:t>evaluare</w:t>
      </w:r>
      <w:r w:rsidR="003C6E94" w:rsidRPr="00C75F59">
        <w:rPr>
          <w:rFonts w:ascii="Arial" w:hAnsi="Arial" w:cs="Arial"/>
          <w:b/>
          <w:lang w:val="es-ES"/>
        </w:rPr>
        <w:t xml:space="preserve"> </w:t>
      </w:r>
      <w:r w:rsidRPr="00C75F59">
        <w:rPr>
          <w:rFonts w:ascii="Arial" w:hAnsi="Arial" w:cs="Arial"/>
          <w:b/>
          <w:lang w:val="es-ES"/>
        </w:rPr>
        <w:t>tehnico–financiară</w:t>
      </w:r>
    </w:p>
    <w:p w14:paraId="7D114F91" w14:textId="77777777" w:rsidR="0057157C" w:rsidRPr="00C75F59" w:rsidRDefault="0057157C" w:rsidP="0057157C">
      <w:pPr>
        <w:spacing w:after="0" w:line="240" w:lineRule="auto"/>
        <w:ind w:left="559" w:firstLine="720"/>
        <w:jc w:val="both"/>
        <w:rPr>
          <w:rFonts w:ascii="Arial" w:hAnsi="Arial" w:cs="Arial"/>
          <w:b/>
          <w:lang w:val="es-ES"/>
        </w:rPr>
      </w:pPr>
    </w:p>
    <w:p w14:paraId="7F75F607" w14:textId="73650943" w:rsidR="002D1BA9" w:rsidRPr="00B436DE" w:rsidRDefault="002D1BA9" w:rsidP="008A4B54">
      <w:pPr>
        <w:pStyle w:val="BodyText"/>
        <w:tabs>
          <w:tab w:val="left" w:pos="8364"/>
          <w:tab w:val="left" w:pos="10057"/>
          <w:tab w:val="left" w:pos="10194"/>
        </w:tabs>
        <w:ind w:right="969"/>
        <w:rPr>
          <w:rFonts w:ascii="Arial" w:hAnsi="Arial" w:cs="Arial"/>
          <w:u w:val="single"/>
        </w:rPr>
      </w:pPr>
      <w:r w:rsidRPr="00B436DE">
        <w:rPr>
          <w:rFonts w:ascii="Arial" w:hAnsi="Arial" w:cs="Arial"/>
        </w:rPr>
        <w:t>Solicitantul</w:t>
      </w:r>
      <w:r w:rsidR="008A4B54">
        <w:rPr>
          <w:rFonts w:ascii="Arial" w:hAnsi="Arial" w:cs="Arial"/>
        </w:rPr>
        <w:t xml:space="preserve"> __________________________________________________________</w:t>
      </w:r>
    </w:p>
    <w:p w14:paraId="55CEA229" w14:textId="583AFF4C" w:rsidR="0057157C" w:rsidRPr="00B436DE" w:rsidRDefault="0057157C" w:rsidP="0057157C">
      <w:pPr>
        <w:pStyle w:val="BodyText"/>
        <w:tabs>
          <w:tab w:val="left" w:pos="10057"/>
          <w:tab w:val="left" w:pos="10194"/>
        </w:tabs>
        <w:ind w:left="1279" w:right="969"/>
        <w:jc w:val="both"/>
        <w:rPr>
          <w:rFonts w:ascii="Arial" w:hAnsi="Arial" w:cs="Arial"/>
          <w:u w:val="single"/>
        </w:rPr>
      </w:pPr>
    </w:p>
    <w:p w14:paraId="73FCA9EF" w14:textId="3F10331B" w:rsidR="00B436DE" w:rsidRDefault="00B436DE" w:rsidP="00B436DE">
      <w:pPr>
        <w:pStyle w:val="Heading2"/>
        <w:tabs>
          <w:tab w:val="left" w:pos="1501"/>
        </w:tabs>
        <w:ind w:left="1500"/>
        <w:jc w:val="both"/>
        <w:rPr>
          <w:rFonts w:ascii="Arial" w:hAnsi="Arial" w:cs="Arial"/>
        </w:rPr>
      </w:pPr>
    </w:p>
    <w:p w14:paraId="6B856142" w14:textId="76F101A2" w:rsidR="00B436DE" w:rsidRDefault="00B436DE" w:rsidP="00B436DE">
      <w:pPr>
        <w:pStyle w:val="Heading2"/>
        <w:tabs>
          <w:tab w:val="left" w:pos="1501"/>
        </w:tabs>
        <w:ind w:left="1500"/>
        <w:jc w:val="both"/>
        <w:rPr>
          <w:rFonts w:ascii="Arial" w:hAnsi="Arial" w:cs="Arial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562"/>
        <w:gridCol w:w="6804"/>
        <w:gridCol w:w="1418"/>
        <w:gridCol w:w="1276"/>
      </w:tblGrid>
      <w:tr w:rsidR="00B436DE" w14:paraId="002034F1" w14:textId="77777777" w:rsidTr="00B436DE">
        <w:tc>
          <w:tcPr>
            <w:tcW w:w="562" w:type="dxa"/>
            <w:vAlign w:val="center"/>
          </w:tcPr>
          <w:p w14:paraId="7C8D44CE" w14:textId="4EDDCF6E" w:rsidR="00B436DE" w:rsidRDefault="00B436DE" w:rsidP="00B436DE">
            <w:pPr>
              <w:pStyle w:val="Heading2"/>
              <w:ind w:left="0"/>
              <w:jc w:val="center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Nr. crt.</w:t>
            </w:r>
          </w:p>
        </w:tc>
        <w:tc>
          <w:tcPr>
            <w:tcW w:w="6804" w:type="dxa"/>
            <w:vAlign w:val="center"/>
          </w:tcPr>
          <w:p w14:paraId="52957BA9" w14:textId="51E4C4F6" w:rsidR="00B436DE" w:rsidRDefault="00B436DE" w:rsidP="00B436DE">
            <w:pPr>
              <w:pStyle w:val="Heading2"/>
              <w:ind w:left="0"/>
              <w:jc w:val="center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Criteriu/Subcriteriu</w:t>
            </w:r>
          </w:p>
        </w:tc>
        <w:tc>
          <w:tcPr>
            <w:tcW w:w="1418" w:type="dxa"/>
            <w:vAlign w:val="center"/>
          </w:tcPr>
          <w:p w14:paraId="4BB5E0BB" w14:textId="42F36C9B" w:rsidR="00B436DE" w:rsidRDefault="00B436DE" w:rsidP="00B436DE">
            <w:pPr>
              <w:pStyle w:val="Heading2"/>
              <w:ind w:left="0"/>
              <w:jc w:val="center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Subpunctaj acordat</w:t>
            </w:r>
          </w:p>
        </w:tc>
        <w:tc>
          <w:tcPr>
            <w:tcW w:w="1276" w:type="dxa"/>
            <w:vAlign w:val="center"/>
          </w:tcPr>
          <w:p w14:paraId="1B7B33B6" w14:textId="7B2BC5ED" w:rsidR="00B436DE" w:rsidRDefault="00B436DE" w:rsidP="00B436DE">
            <w:pPr>
              <w:pStyle w:val="Heading2"/>
              <w:ind w:left="0"/>
              <w:jc w:val="center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Punctaj total acordat</w:t>
            </w:r>
          </w:p>
        </w:tc>
      </w:tr>
      <w:tr w:rsidR="00FD3143" w14:paraId="3770D424" w14:textId="77777777" w:rsidTr="00B436DE">
        <w:tc>
          <w:tcPr>
            <w:tcW w:w="562" w:type="dxa"/>
            <w:vMerge w:val="restart"/>
            <w:vAlign w:val="center"/>
          </w:tcPr>
          <w:p w14:paraId="7FD3ABC4" w14:textId="23AB36F3" w:rsidR="00FD3143" w:rsidRPr="00B436DE" w:rsidRDefault="00FD3143" w:rsidP="00B436DE">
            <w:pPr>
              <w:pStyle w:val="Heading2"/>
              <w:ind w:left="0"/>
              <w:jc w:val="both"/>
              <w:outlineLvl w:val="1"/>
              <w:rPr>
                <w:rFonts w:ascii="Arial" w:hAnsi="Arial" w:cs="Arial"/>
                <w:b w:val="0"/>
                <w:bCs w:val="0"/>
              </w:rPr>
            </w:pPr>
            <w:r w:rsidRPr="00B436DE">
              <w:rPr>
                <w:rFonts w:ascii="Arial" w:hAnsi="Arial" w:cs="Arial"/>
                <w:b w:val="0"/>
                <w:bCs w:val="0"/>
              </w:rPr>
              <w:t>1.1</w:t>
            </w:r>
          </w:p>
        </w:tc>
        <w:tc>
          <w:tcPr>
            <w:tcW w:w="6804" w:type="dxa"/>
            <w:vAlign w:val="center"/>
          </w:tcPr>
          <w:p w14:paraId="76717AF5" w14:textId="148664C7" w:rsidR="00FD3143" w:rsidRPr="00CA40C0" w:rsidRDefault="00FD3143" w:rsidP="00B436DE">
            <w:pPr>
              <w:pStyle w:val="Heading2"/>
              <w:ind w:left="0"/>
              <w:jc w:val="both"/>
              <w:outlineLvl w:val="1"/>
              <w:rPr>
                <w:rFonts w:ascii="Arial" w:hAnsi="Arial" w:cs="Arial"/>
                <w:b w:val="0"/>
                <w:bCs w:val="0"/>
                <w:iCs/>
              </w:rPr>
            </w:pPr>
            <w:r w:rsidRPr="00CA40C0">
              <w:rPr>
                <w:rFonts w:ascii="Arial" w:hAnsi="Arial" w:cs="Arial"/>
                <w:b w:val="0"/>
                <w:bCs w:val="0"/>
                <w:iCs/>
              </w:rPr>
              <w:t>Obiectivele</w:t>
            </w:r>
            <w:r>
              <w:rPr>
                <w:rFonts w:ascii="Arial" w:hAnsi="Arial" w:cs="Arial"/>
                <w:b w:val="0"/>
                <w:bCs w:val="0"/>
                <w:iCs/>
              </w:rPr>
              <w:t xml:space="preserve"> </w:t>
            </w:r>
            <w:r w:rsidRPr="00CA40C0">
              <w:rPr>
                <w:rFonts w:ascii="Arial" w:hAnsi="Arial" w:cs="Arial"/>
                <w:b w:val="0"/>
                <w:bCs w:val="0"/>
                <w:iCs/>
              </w:rPr>
              <w:t>afacerii</w:t>
            </w:r>
            <w:r>
              <w:rPr>
                <w:rFonts w:ascii="Arial" w:hAnsi="Arial" w:cs="Arial"/>
                <w:b w:val="0"/>
                <w:bCs w:val="0"/>
                <w:iCs/>
              </w:rPr>
              <w:t xml:space="preserve"> </w:t>
            </w:r>
            <w:r w:rsidRPr="00CA40C0">
              <w:rPr>
                <w:rFonts w:ascii="Arial" w:hAnsi="Arial" w:cs="Arial"/>
                <w:b w:val="0"/>
                <w:bCs w:val="0"/>
                <w:iCs/>
              </w:rPr>
              <w:t>sunt precise, clare, cuantificabile, realizabile, realiste, stabilite în timp</w:t>
            </w:r>
          </w:p>
        </w:tc>
        <w:tc>
          <w:tcPr>
            <w:tcW w:w="1418" w:type="dxa"/>
            <w:vAlign w:val="center"/>
          </w:tcPr>
          <w:p w14:paraId="7A86F379" w14:textId="7D2118AA" w:rsidR="00FD3143" w:rsidRPr="00B436DE" w:rsidRDefault="00FD3143" w:rsidP="00B436DE">
            <w:pPr>
              <w:pStyle w:val="Heading2"/>
              <w:ind w:left="0"/>
              <w:jc w:val="center"/>
              <w:outlineLvl w:val="1"/>
              <w:rPr>
                <w:rFonts w:ascii="Arial" w:hAnsi="Arial" w:cs="Arial"/>
                <w:b w:val="0"/>
                <w:bCs w:val="0"/>
              </w:rPr>
            </w:pPr>
            <w:r w:rsidRPr="00B436DE">
              <w:rPr>
                <w:rFonts w:ascii="Arial" w:hAnsi="Arial" w:cs="Arial"/>
                <w:b w:val="0"/>
                <w:bCs w:val="0"/>
              </w:rPr>
              <w:t>4</w:t>
            </w:r>
          </w:p>
        </w:tc>
        <w:tc>
          <w:tcPr>
            <w:tcW w:w="1276" w:type="dxa"/>
            <w:vAlign w:val="center"/>
          </w:tcPr>
          <w:p w14:paraId="26376D82" w14:textId="77777777" w:rsidR="00FD3143" w:rsidRPr="00B436DE" w:rsidRDefault="00FD3143" w:rsidP="00B436DE">
            <w:pPr>
              <w:pStyle w:val="Heading2"/>
              <w:ind w:left="0"/>
              <w:jc w:val="center"/>
              <w:outlineLvl w:val="1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FD3143" w14:paraId="580B5E98" w14:textId="77777777" w:rsidTr="00B436DE">
        <w:tc>
          <w:tcPr>
            <w:tcW w:w="562" w:type="dxa"/>
            <w:vMerge/>
            <w:vAlign w:val="center"/>
          </w:tcPr>
          <w:p w14:paraId="3B85E30F" w14:textId="77777777" w:rsidR="00FD3143" w:rsidRPr="00B436DE" w:rsidRDefault="00FD3143" w:rsidP="00B436DE">
            <w:pPr>
              <w:pStyle w:val="Heading2"/>
              <w:ind w:left="0"/>
              <w:jc w:val="both"/>
              <w:outlineLvl w:val="1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04" w:type="dxa"/>
            <w:vAlign w:val="center"/>
          </w:tcPr>
          <w:p w14:paraId="1A647937" w14:textId="62D73E4A" w:rsidR="00FD3143" w:rsidRPr="00CA40C0" w:rsidRDefault="00FD3143" w:rsidP="00B436DE">
            <w:pPr>
              <w:pStyle w:val="Heading2"/>
              <w:ind w:left="0"/>
              <w:jc w:val="both"/>
              <w:outlineLvl w:val="1"/>
              <w:rPr>
                <w:rFonts w:ascii="Arial" w:hAnsi="Arial" w:cs="Arial"/>
                <w:b w:val="0"/>
                <w:bCs w:val="0"/>
                <w:iCs/>
              </w:rPr>
            </w:pPr>
            <w:r w:rsidRPr="00CA40C0">
              <w:rPr>
                <w:rFonts w:ascii="Arial" w:hAnsi="Arial" w:cs="Arial"/>
                <w:b w:val="0"/>
                <w:bCs w:val="0"/>
                <w:iCs/>
              </w:rPr>
              <w:t>Obiectivele</w:t>
            </w:r>
            <w:r>
              <w:rPr>
                <w:rFonts w:ascii="Arial" w:hAnsi="Arial" w:cs="Arial"/>
                <w:b w:val="0"/>
                <w:bCs w:val="0"/>
                <w:iCs/>
              </w:rPr>
              <w:t xml:space="preserve"> </w:t>
            </w:r>
            <w:r w:rsidRPr="00CA40C0">
              <w:rPr>
                <w:rFonts w:ascii="Arial" w:hAnsi="Arial" w:cs="Arial"/>
                <w:b w:val="0"/>
                <w:bCs w:val="0"/>
                <w:iCs/>
              </w:rPr>
              <w:t>afacerii</w:t>
            </w:r>
            <w:r>
              <w:rPr>
                <w:rFonts w:ascii="Arial" w:hAnsi="Arial" w:cs="Arial"/>
                <w:b w:val="0"/>
                <w:bCs w:val="0"/>
                <w:iCs/>
              </w:rPr>
              <w:t xml:space="preserve"> </w:t>
            </w:r>
            <w:r w:rsidRPr="00CA40C0">
              <w:rPr>
                <w:rFonts w:ascii="Arial" w:hAnsi="Arial" w:cs="Arial"/>
                <w:b w:val="0"/>
                <w:bCs w:val="0"/>
                <w:iCs/>
              </w:rPr>
              <w:t xml:space="preserve">sunt </w:t>
            </w:r>
            <w:r>
              <w:rPr>
                <w:rFonts w:ascii="Arial" w:hAnsi="Arial" w:cs="Arial"/>
                <w:b w:val="0"/>
                <w:bCs w:val="0"/>
                <w:iCs/>
              </w:rPr>
              <w:t xml:space="preserve">descrise succint </w:t>
            </w:r>
          </w:p>
        </w:tc>
        <w:tc>
          <w:tcPr>
            <w:tcW w:w="1418" w:type="dxa"/>
            <w:vAlign w:val="center"/>
          </w:tcPr>
          <w:p w14:paraId="1B8AE064" w14:textId="1435376F" w:rsidR="00FD3143" w:rsidRPr="00B436DE" w:rsidRDefault="00FD3143" w:rsidP="00B436DE">
            <w:pPr>
              <w:pStyle w:val="Heading2"/>
              <w:ind w:left="0"/>
              <w:jc w:val="center"/>
              <w:outlineLvl w:val="1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2</w:t>
            </w:r>
          </w:p>
        </w:tc>
        <w:tc>
          <w:tcPr>
            <w:tcW w:w="1276" w:type="dxa"/>
            <w:vAlign w:val="center"/>
          </w:tcPr>
          <w:p w14:paraId="39CF12A7" w14:textId="77777777" w:rsidR="00FD3143" w:rsidRPr="00B436DE" w:rsidRDefault="00FD3143" w:rsidP="00B436DE">
            <w:pPr>
              <w:pStyle w:val="Heading2"/>
              <w:ind w:left="0"/>
              <w:jc w:val="center"/>
              <w:outlineLvl w:val="1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FD3143" w14:paraId="14808691" w14:textId="77777777" w:rsidTr="00B436DE">
        <w:tc>
          <w:tcPr>
            <w:tcW w:w="562" w:type="dxa"/>
            <w:vMerge/>
            <w:vAlign w:val="center"/>
          </w:tcPr>
          <w:p w14:paraId="30FD793C" w14:textId="77777777" w:rsidR="00FD3143" w:rsidRPr="00B436DE" w:rsidRDefault="00FD3143" w:rsidP="00B436DE">
            <w:pPr>
              <w:pStyle w:val="Heading2"/>
              <w:ind w:left="0"/>
              <w:jc w:val="both"/>
              <w:outlineLvl w:val="1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04" w:type="dxa"/>
            <w:vAlign w:val="center"/>
          </w:tcPr>
          <w:p w14:paraId="0720B663" w14:textId="409AF852" w:rsidR="00FD3143" w:rsidRPr="00CA40C0" w:rsidRDefault="00FD3143" w:rsidP="00B436DE">
            <w:pPr>
              <w:pStyle w:val="Heading2"/>
              <w:ind w:left="0"/>
              <w:jc w:val="both"/>
              <w:outlineLvl w:val="1"/>
              <w:rPr>
                <w:rFonts w:ascii="Arial" w:hAnsi="Arial" w:cs="Arial"/>
                <w:b w:val="0"/>
                <w:bCs w:val="0"/>
                <w:iCs/>
              </w:rPr>
            </w:pPr>
            <w:r w:rsidRPr="00CA40C0">
              <w:rPr>
                <w:rFonts w:ascii="Arial" w:hAnsi="Arial" w:cs="Arial"/>
                <w:b w:val="0"/>
                <w:bCs w:val="0"/>
                <w:iCs/>
              </w:rPr>
              <w:t>Obiectivele</w:t>
            </w:r>
            <w:r>
              <w:rPr>
                <w:rFonts w:ascii="Arial" w:hAnsi="Arial" w:cs="Arial"/>
                <w:b w:val="0"/>
                <w:bCs w:val="0"/>
                <w:iCs/>
              </w:rPr>
              <w:t xml:space="preserve"> </w:t>
            </w:r>
            <w:r w:rsidRPr="00CA40C0">
              <w:rPr>
                <w:rFonts w:ascii="Arial" w:hAnsi="Arial" w:cs="Arial"/>
                <w:b w:val="0"/>
                <w:bCs w:val="0"/>
                <w:iCs/>
              </w:rPr>
              <w:t>afacerii</w:t>
            </w:r>
            <w:r>
              <w:rPr>
                <w:rFonts w:ascii="Arial" w:hAnsi="Arial" w:cs="Arial"/>
                <w:b w:val="0"/>
                <w:bCs w:val="0"/>
                <w:iCs/>
              </w:rPr>
              <w:t xml:space="preserve"> nu </w:t>
            </w:r>
            <w:r w:rsidRPr="00CA40C0">
              <w:rPr>
                <w:rFonts w:ascii="Arial" w:hAnsi="Arial" w:cs="Arial"/>
                <w:b w:val="0"/>
                <w:bCs w:val="0"/>
                <w:iCs/>
              </w:rPr>
              <w:t xml:space="preserve">sunt </w:t>
            </w:r>
            <w:r>
              <w:rPr>
                <w:rFonts w:ascii="Arial" w:hAnsi="Arial" w:cs="Arial"/>
                <w:b w:val="0"/>
                <w:bCs w:val="0"/>
                <w:iCs/>
              </w:rPr>
              <w:t>descrise</w:t>
            </w:r>
          </w:p>
        </w:tc>
        <w:tc>
          <w:tcPr>
            <w:tcW w:w="1418" w:type="dxa"/>
            <w:vAlign w:val="center"/>
          </w:tcPr>
          <w:p w14:paraId="0D01A14D" w14:textId="589C6867" w:rsidR="00FD3143" w:rsidRPr="00B436DE" w:rsidRDefault="00FD3143" w:rsidP="00B436DE">
            <w:pPr>
              <w:pStyle w:val="Heading2"/>
              <w:ind w:left="0"/>
              <w:jc w:val="center"/>
              <w:outlineLvl w:val="1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0</w:t>
            </w:r>
          </w:p>
        </w:tc>
        <w:tc>
          <w:tcPr>
            <w:tcW w:w="1276" w:type="dxa"/>
            <w:vAlign w:val="center"/>
          </w:tcPr>
          <w:p w14:paraId="1295B655" w14:textId="77777777" w:rsidR="00FD3143" w:rsidRPr="00B436DE" w:rsidRDefault="00FD3143" w:rsidP="00B436DE">
            <w:pPr>
              <w:pStyle w:val="Heading2"/>
              <w:ind w:left="0"/>
              <w:jc w:val="center"/>
              <w:outlineLvl w:val="1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FD3143" w14:paraId="545AD301" w14:textId="77777777" w:rsidTr="00B436DE">
        <w:tc>
          <w:tcPr>
            <w:tcW w:w="562" w:type="dxa"/>
            <w:vMerge w:val="restart"/>
            <w:vAlign w:val="center"/>
          </w:tcPr>
          <w:p w14:paraId="7E874097" w14:textId="79BC266B" w:rsidR="00FD3143" w:rsidRPr="00B436DE" w:rsidRDefault="00FD3143" w:rsidP="00B436DE">
            <w:pPr>
              <w:pStyle w:val="Heading2"/>
              <w:ind w:left="0"/>
              <w:jc w:val="both"/>
              <w:outlineLvl w:val="1"/>
              <w:rPr>
                <w:rFonts w:ascii="Arial" w:hAnsi="Arial" w:cs="Arial"/>
                <w:b w:val="0"/>
                <w:bCs w:val="0"/>
              </w:rPr>
            </w:pPr>
            <w:r w:rsidRPr="00B436DE">
              <w:rPr>
                <w:rFonts w:ascii="Arial" w:hAnsi="Arial" w:cs="Arial"/>
                <w:b w:val="0"/>
                <w:bCs w:val="0"/>
              </w:rPr>
              <w:t>1.2</w:t>
            </w:r>
          </w:p>
        </w:tc>
        <w:tc>
          <w:tcPr>
            <w:tcW w:w="6804" w:type="dxa"/>
            <w:vAlign w:val="center"/>
          </w:tcPr>
          <w:p w14:paraId="25C5E70E" w14:textId="0F03E49E" w:rsidR="00FD3143" w:rsidRPr="00CA40C0" w:rsidRDefault="00FD3143" w:rsidP="00B436DE">
            <w:pPr>
              <w:pStyle w:val="Heading2"/>
              <w:ind w:left="0"/>
              <w:jc w:val="both"/>
              <w:outlineLvl w:val="1"/>
              <w:rPr>
                <w:rFonts w:ascii="Arial" w:hAnsi="Arial" w:cs="Arial"/>
                <w:b w:val="0"/>
                <w:bCs w:val="0"/>
                <w:iCs/>
              </w:rPr>
            </w:pPr>
            <w:r w:rsidRPr="00CA40C0">
              <w:rPr>
                <w:rFonts w:ascii="Arial" w:hAnsi="Arial" w:cs="Arial"/>
                <w:b w:val="0"/>
                <w:bCs w:val="0"/>
                <w:iCs/>
              </w:rPr>
              <w:t>Sunt prezentate minimum trei aspecte pentru fiecare secţiune a analizei SWOT</w:t>
            </w:r>
          </w:p>
        </w:tc>
        <w:tc>
          <w:tcPr>
            <w:tcW w:w="1418" w:type="dxa"/>
            <w:vAlign w:val="center"/>
          </w:tcPr>
          <w:p w14:paraId="343DC3DA" w14:textId="19AB91CF" w:rsidR="00FD3143" w:rsidRPr="00B436DE" w:rsidRDefault="00FD3143" w:rsidP="00B436DE">
            <w:pPr>
              <w:pStyle w:val="Heading2"/>
              <w:ind w:left="0"/>
              <w:jc w:val="center"/>
              <w:outlineLvl w:val="1"/>
              <w:rPr>
                <w:rFonts w:ascii="Arial" w:hAnsi="Arial" w:cs="Arial"/>
                <w:b w:val="0"/>
                <w:bCs w:val="0"/>
              </w:rPr>
            </w:pPr>
            <w:r w:rsidRPr="00B436DE">
              <w:rPr>
                <w:rFonts w:ascii="Arial" w:hAnsi="Arial" w:cs="Arial"/>
                <w:b w:val="0"/>
                <w:bCs w:val="0"/>
              </w:rPr>
              <w:t>4</w:t>
            </w:r>
          </w:p>
        </w:tc>
        <w:tc>
          <w:tcPr>
            <w:tcW w:w="1276" w:type="dxa"/>
            <w:vAlign w:val="center"/>
          </w:tcPr>
          <w:p w14:paraId="408F4BC6" w14:textId="77777777" w:rsidR="00FD3143" w:rsidRPr="00B436DE" w:rsidRDefault="00FD3143" w:rsidP="00B436DE">
            <w:pPr>
              <w:pStyle w:val="Heading2"/>
              <w:ind w:left="0"/>
              <w:jc w:val="center"/>
              <w:outlineLvl w:val="1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FD3143" w14:paraId="45EBFE62" w14:textId="77777777" w:rsidTr="004C0F15">
        <w:tc>
          <w:tcPr>
            <w:tcW w:w="562" w:type="dxa"/>
            <w:vMerge/>
            <w:vAlign w:val="center"/>
          </w:tcPr>
          <w:p w14:paraId="65C87FFE" w14:textId="77777777" w:rsidR="00FD3143" w:rsidRPr="00B436DE" w:rsidRDefault="00FD3143" w:rsidP="00FD3143">
            <w:pPr>
              <w:pStyle w:val="Heading2"/>
              <w:ind w:left="0"/>
              <w:jc w:val="both"/>
              <w:outlineLvl w:val="1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04" w:type="dxa"/>
          </w:tcPr>
          <w:p w14:paraId="57E32E14" w14:textId="0242CFF3" w:rsidR="00FD3143" w:rsidRPr="00CA40C0" w:rsidRDefault="00FD3143" w:rsidP="00FD3143">
            <w:pPr>
              <w:pStyle w:val="Heading2"/>
              <w:ind w:left="0"/>
              <w:jc w:val="both"/>
              <w:outlineLvl w:val="1"/>
              <w:rPr>
                <w:rFonts w:ascii="Arial" w:hAnsi="Arial" w:cs="Arial"/>
                <w:b w:val="0"/>
                <w:bCs w:val="0"/>
                <w:iCs/>
              </w:rPr>
            </w:pPr>
            <w:r w:rsidRPr="00CA40C0">
              <w:rPr>
                <w:rFonts w:ascii="Arial" w:hAnsi="Arial" w:cs="Arial"/>
                <w:b w:val="0"/>
                <w:bCs w:val="0"/>
                <w:iCs/>
              </w:rPr>
              <w:t xml:space="preserve">Sunt prezentate minimum </w:t>
            </w:r>
            <w:r>
              <w:rPr>
                <w:rFonts w:ascii="Arial" w:hAnsi="Arial" w:cs="Arial"/>
                <w:b w:val="0"/>
                <w:bCs w:val="0"/>
                <w:iCs/>
              </w:rPr>
              <w:t>doua aspecte</w:t>
            </w:r>
            <w:r w:rsidRPr="00CA40C0">
              <w:rPr>
                <w:rFonts w:ascii="Arial" w:hAnsi="Arial" w:cs="Arial"/>
                <w:b w:val="0"/>
                <w:bCs w:val="0"/>
                <w:iCs/>
              </w:rPr>
              <w:t xml:space="preserve"> </w:t>
            </w:r>
            <w:r w:rsidRPr="00931DCC">
              <w:rPr>
                <w:rFonts w:ascii="Arial" w:hAnsi="Arial" w:cs="Arial"/>
                <w:b w:val="0"/>
                <w:bCs w:val="0"/>
                <w:iCs/>
              </w:rPr>
              <w:t>pentru fiecare secţiune a analizei SWOT</w:t>
            </w:r>
          </w:p>
        </w:tc>
        <w:tc>
          <w:tcPr>
            <w:tcW w:w="1418" w:type="dxa"/>
            <w:vAlign w:val="center"/>
          </w:tcPr>
          <w:p w14:paraId="416BAA4E" w14:textId="7E7E400F" w:rsidR="00FD3143" w:rsidRPr="00B436DE" w:rsidRDefault="00FD3143" w:rsidP="00FD3143">
            <w:pPr>
              <w:pStyle w:val="Heading2"/>
              <w:ind w:left="0"/>
              <w:jc w:val="center"/>
              <w:outlineLvl w:val="1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2</w:t>
            </w:r>
          </w:p>
        </w:tc>
        <w:tc>
          <w:tcPr>
            <w:tcW w:w="1276" w:type="dxa"/>
            <w:vAlign w:val="center"/>
          </w:tcPr>
          <w:p w14:paraId="5A714189" w14:textId="77777777" w:rsidR="00FD3143" w:rsidRPr="00B436DE" w:rsidRDefault="00FD3143" w:rsidP="00FD3143">
            <w:pPr>
              <w:pStyle w:val="Heading2"/>
              <w:ind w:left="0"/>
              <w:jc w:val="center"/>
              <w:outlineLvl w:val="1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FD3143" w14:paraId="1FE8A50A" w14:textId="77777777" w:rsidTr="004C0F15">
        <w:tc>
          <w:tcPr>
            <w:tcW w:w="562" w:type="dxa"/>
            <w:vMerge/>
            <w:vAlign w:val="center"/>
          </w:tcPr>
          <w:p w14:paraId="3439650F" w14:textId="77777777" w:rsidR="00FD3143" w:rsidRPr="00B436DE" w:rsidRDefault="00FD3143" w:rsidP="00FD3143">
            <w:pPr>
              <w:pStyle w:val="Heading2"/>
              <w:ind w:left="0"/>
              <w:jc w:val="both"/>
              <w:outlineLvl w:val="1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04" w:type="dxa"/>
          </w:tcPr>
          <w:p w14:paraId="18E6AEF1" w14:textId="7D3D8DC6" w:rsidR="00FD3143" w:rsidRPr="00CA40C0" w:rsidRDefault="00FD3143" w:rsidP="00FD3143">
            <w:pPr>
              <w:pStyle w:val="Heading2"/>
              <w:ind w:left="0"/>
              <w:jc w:val="both"/>
              <w:outlineLvl w:val="1"/>
              <w:rPr>
                <w:rFonts w:ascii="Arial" w:hAnsi="Arial" w:cs="Arial"/>
                <w:b w:val="0"/>
                <w:bCs w:val="0"/>
                <w:iCs/>
              </w:rPr>
            </w:pPr>
            <w:r>
              <w:rPr>
                <w:rFonts w:ascii="Arial" w:hAnsi="Arial" w:cs="Arial"/>
                <w:b w:val="0"/>
                <w:bCs w:val="0"/>
                <w:iCs/>
              </w:rPr>
              <w:t>Nu este</w:t>
            </w:r>
            <w:r w:rsidRPr="00931DCC">
              <w:rPr>
                <w:rFonts w:ascii="Arial" w:hAnsi="Arial" w:cs="Arial"/>
                <w:b w:val="0"/>
                <w:bCs w:val="0"/>
                <w:iCs/>
              </w:rPr>
              <w:t xml:space="preserve"> prezentat</w:t>
            </w:r>
            <w:r>
              <w:rPr>
                <w:rFonts w:ascii="Arial" w:hAnsi="Arial" w:cs="Arial"/>
                <w:b w:val="0"/>
                <w:bCs w:val="0"/>
                <w:iCs/>
              </w:rPr>
              <w:t xml:space="preserve"> niciun</w:t>
            </w:r>
            <w:r w:rsidRPr="00931DCC">
              <w:rPr>
                <w:rFonts w:ascii="Arial" w:hAnsi="Arial" w:cs="Arial"/>
                <w:b w:val="0"/>
                <w:bCs w:val="0"/>
                <w:iCs/>
              </w:rPr>
              <w:t xml:space="preserve"> aspect pentru fiecare secţiune a analizei SWOT</w:t>
            </w:r>
          </w:p>
        </w:tc>
        <w:tc>
          <w:tcPr>
            <w:tcW w:w="1418" w:type="dxa"/>
            <w:vAlign w:val="center"/>
          </w:tcPr>
          <w:p w14:paraId="64D219C2" w14:textId="4C6C7D8E" w:rsidR="00FD3143" w:rsidRPr="00B436DE" w:rsidRDefault="00FD3143" w:rsidP="00FD3143">
            <w:pPr>
              <w:pStyle w:val="Heading2"/>
              <w:ind w:left="0"/>
              <w:jc w:val="center"/>
              <w:outlineLvl w:val="1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0</w:t>
            </w:r>
          </w:p>
        </w:tc>
        <w:tc>
          <w:tcPr>
            <w:tcW w:w="1276" w:type="dxa"/>
            <w:vAlign w:val="center"/>
          </w:tcPr>
          <w:p w14:paraId="6B3308E2" w14:textId="77777777" w:rsidR="00FD3143" w:rsidRPr="00B436DE" w:rsidRDefault="00FD3143" w:rsidP="00FD3143">
            <w:pPr>
              <w:pStyle w:val="Heading2"/>
              <w:ind w:left="0"/>
              <w:jc w:val="center"/>
              <w:outlineLvl w:val="1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FD3143" w14:paraId="459E2345" w14:textId="77777777" w:rsidTr="00B436DE">
        <w:tc>
          <w:tcPr>
            <w:tcW w:w="562" w:type="dxa"/>
            <w:vMerge w:val="restart"/>
            <w:vAlign w:val="center"/>
          </w:tcPr>
          <w:p w14:paraId="1CB0739C" w14:textId="66056FF0" w:rsidR="00FD3143" w:rsidRPr="00B436DE" w:rsidRDefault="00FD3143" w:rsidP="00B436DE">
            <w:pPr>
              <w:pStyle w:val="Heading2"/>
              <w:ind w:left="0"/>
              <w:jc w:val="both"/>
              <w:outlineLvl w:val="1"/>
              <w:rPr>
                <w:rFonts w:ascii="Arial" w:hAnsi="Arial" w:cs="Arial"/>
                <w:b w:val="0"/>
                <w:bCs w:val="0"/>
              </w:rPr>
            </w:pPr>
            <w:r w:rsidRPr="00B436DE">
              <w:rPr>
                <w:rFonts w:ascii="Arial" w:hAnsi="Arial" w:cs="Arial"/>
                <w:b w:val="0"/>
                <w:bCs w:val="0"/>
              </w:rPr>
              <w:t>1.3</w:t>
            </w:r>
          </w:p>
        </w:tc>
        <w:tc>
          <w:tcPr>
            <w:tcW w:w="6804" w:type="dxa"/>
            <w:vAlign w:val="center"/>
          </w:tcPr>
          <w:p w14:paraId="384FECD5" w14:textId="2366327B" w:rsidR="00FD3143" w:rsidRPr="00CA40C0" w:rsidRDefault="00FD3143" w:rsidP="00B436DE">
            <w:pPr>
              <w:pStyle w:val="Heading2"/>
              <w:ind w:left="0"/>
              <w:jc w:val="both"/>
              <w:outlineLvl w:val="1"/>
              <w:rPr>
                <w:rFonts w:ascii="Arial" w:hAnsi="Arial" w:cs="Arial"/>
                <w:b w:val="0"/>
                <w:bCs w:val="0"/>
                <w:iCs/>
              </w:rPr>
            </w:pPr>
            <w:r w:rsidRPr="00CA40C0">
              <w:rPr>
                <w:rFonts w:ascii="Arial" w:hAnsi="Arial" w:cs="Arial"/>
                <w:b w:val="0"/>
                <w:bCs w:val="0"/>
                <w:iCs/>
              </w:rPr>
              <w:t>Sunt prezentate modalităţi concrete  și credibile  de contracarare / minimizare a riscurilor (ameninţărilor) (pe termen scurt, mediu şi lung)</w:t>
            </w:r>
          </w:p>
        </w:tc>
        <w:tc>
          <w:tcPr>
            <w:tcW w:w="1418" w:type="dxa"/>
            <w:vAlign w:val="center"/>
          </w:tcPr>
          <w:p w14:paraId="6D3D73F4" w14:textId="2CE3C5BA" w:rsidR="00FD3143" w:rsidRPr="00B436DE" w:rsidRDefault="00FD3143" w:rsidP="00B436DE">
            <w:pPr>
              <w:pStyle w:val="Heading2"/>
              <w:ind w:left="0"/>
              <w:jc w:val="center"/>
              <w:outlineLvl w:val="1"/>
              <w:rPr>
                <w:rFonts w:ascii="Arial" w:hAnsi="Arial" w:cs="Arial"/>
                <w:b w:val="0"/>
                <w:bCs w:val="0"/>
              </w:rPr>
            </w:pPr>
            <w:r w:rsidRPr="00B436DE">
              <w:rPr>
                <w:rFonts w:ascii="Arial" w:hAnsi="Arial" w:cs="Arial"/>
                <w:b w:val="0"/>
                <w:bCs w:val="0"/>
              </w:rPr>
              <w:t>4</w:t>
            </w:r>
          </w:p>
        </w:tc>
        <w:tc>
          <w:tcPr>
            <w:tcW w:w="1276" w:type="dxa"/>
            <w:vAlign w:val="center"/>
          </w:tcPr>
          <w:p w14:paraId="699649E7" w14:textId="77777777" w:rsidR="00FD3143" w:rsidRPr="00B436DE" w:rsidRDefault="00FD3143" w:rsidP="00B436DE">
            <w:pPr>
              <w:pStyle w:val="Heading2"/>
              <w:ind w:left="0"/>
              <w:jc w:val="center"/>
              <w:outlineLvl w:val="1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FD3143" w14:paraId="5FF533E5" w14:textId="77777777" w:rsidTr="00990376">
        <w:tc>
          <w:tcPr>
            <w:tcW w:w="562" w:type="dxa"/>
            <w:vMerge/>
            <w:vAlign w:val="center"/>
          </w:tcPr>
          <w:p w14:paraId="1C79B52E" w14:textId="77777777" w:rsidR="00FD3143" w:rsidRPr="00B436DE" w:rsidRDefault="00FD3143" w:rsidP="00FD3143">
            <w:pPr>
              <w:pStyle w:val="Heading2"/>
              <w:ind w:left="0"/>
              <w:jc w:val="both"/>
              <w:outlineLvl w:val="1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04" w:type="dxa"/>
          </w:tcPr>
          <w:p w14:paraId="042862EE" w14:textId="2348099D" w:rsidR="00FD3143" w:rsidRPr="00CA40C0" w:rsidRDefault="00FD3143" w:rsidP="00FD3143">
            <w:pPr>
              <w:pStyle w:val="Heading2"/>
              <w:ind w:left="0"/>
              <w:jc w:val="both"/>
              <w:outlineLvl w:val="1"/>
              <w:rPr>
                <w:rFonts w:ascii="Arial" w:hAnsi="Arial" w:cs="Arial"/>
                <w:b w:val="0"/>
                <w:bCs w:val="0"/>
                <w:iCs/>
              </w:rPr>
            </w:pPr>
            <w:r w:rsidRPr="008C6EEA">
              <w:rPr>
                <w:rFonts w:ascii="Arial" w:hAnsi="Arial" w:cs="Arial"/>
                <w:b w:val="0"/>
                <w:bCs w:val="0"/>
                <w:iCs/>
              </w:rPr>
              <w:t xml:space="preserve">Sunt prezentate </w:t>
            </w:r>
            <w:r>
              <w:rPr>
                <w:rFonts w:ascii="Arial" w:hAnsi="Arial" w:cs="Arial"/>
                <w:b w:val="0"/>
                <w:bCs w:val="0"/>
                <w:iCs/>
              </w:rPr>
              <w:t xml:space="preserve">sumar </w:t>
            </w:r>
            <w:r w:rsidRPr="008C6EEA">
              <w:rPr>
                <w:rFonts w:ascii="Arial" w:hAnsi="Arial" w:cs="Arial"/>
                <w:b w:val="0"/>
                <w:bCs w:val="0"/>
                <w:iCs/>
              </w:rPr>
              <w:t>modalităţi de contracarare / minimizare a riscurilor (ameninţărilor) (pe termen scurt, mediu şi lung)</w:t>
            </w:r>
          </w:p>
        </w:tc>
        <w:tc>
          <w:tcPr>
            <w:tcW w:w="1418" w:type="dxa"/>
            <w:vAlign w:val="center"/>
          </w:tcPr>
          <w:p w14:paraId="1C68074D" w14:textId="663F4D7F" w:rsidR="00FD3143" w:rsidRPr="00B436DE" w:rsidRDefault="00FD3143" w:rsidP="00FD3143">
            <w:pPr>
              <w:pStyle w:val="Heading2"/>
              <w:ind w:left="0"/>
              <w:jc w:val="center"/>
              <w:outlineLvl w:val="1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2</w:t>
            </w:r>
          </w:p>
        </w:tc>
        <w:tc>
          <w:tcPr>
            <w:tcW w:w="1276" w:type="dxa"/>
            <w:vAlign w:val="center"/>
          </w:tcPr>
          <w:p w14:paraId="5DECC959" w14:textId="77777777" w:rsidR="00FD3143" w:rsidRPr="00B436DE" w:rsidRDefault="00FD3143" w:rsidP="00FD3143">
            <w:pPr>
              <w:pStyle w:val="Heading2"/>
              <w:ind w:left="0"/>
              <w:jc w:val="center"/>
              <w:outlineLvl w:val="1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FD3143" w14:paraId="27A6E16C" w14:textId="77777777" w:rsidTr="00990376">
        <w:tc>
          <w:tcPr>
            <w:tcW w:w="562" w:type="dxa"/>
            <w:vMerge/>
            <w:vAlign w:val="center"/>
          </w:tcPr>
          <w:p w14:paraId="38A672B5" w14:textId="77777777" w:rsidR="00FD3143" w:rsidRPr="00B436DE" w:rsidRDefault="00FD3143" w:rsidP="00FD3143">
            <w:pPr>
              <w:pStyle w:val="Heading2"/>
              <w:ind w:left="0"/>
              <w:jc w:val="both"/>
              <w:outlineLvl w:val="1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04" w:type="dxa"/>
          </w:tcPr>
          <w:p w14:paraId="648B6504" w14:textId="449E083E" w:rsidR="00FD3143" w:rsidRPr="00CA40C0" w:rsidRDefault="00FD3143" w:rsidP="00FD3143">
            <w:pPr>
              <w:pStyle w:val="Heading2"/>
              <w:ind w:left="0"/>
              <w:jc w:val="both"/>
              <w:outlineLvl w:val="1"/>
              <w:rPr>
                <w:rFonts w:ascii="Arial" w:hAnsi="Arial" w:cs="Arial"/>
                <w:b w:val="0"/>
                <w:bCs w:val="0"/>
                <w:iCs/>
              </w:rPr>
            </w:pPr>
            <w:r>
              <w:rPr>
                <w:rFonts w:ascii="Arial" w:hAnsi="Arial" w:cs="Arial"/>
                <w:b w:val="0"/>
                <w:bCs w:val="0"/>
                <w:iCs/>
              </w:rPr>
              <w:t>Nu sunt</w:t>
            </w:r>
            <w:r w:rsidRPr="008C6EEA">
              <w:rPr>
                <w:rFonts w:ascii="Arial" w:hAnsi="Arial" w:cs="Arial"/>
                <w:b w:val="0"/>
                <w:bCs w:val="0"/>
                <w:iCs/>
              </w:rPr>
              <w:t xml:space="preserve"> prezentate modalităţi concrete  și credibile  de contracarare / minimizare a riscurilor (ameninţărilor) (pe termen scurt, mediu şi lung)</w:t>
            </w:r>
          </w:p>
        </w:tc>
        <w:tc>
          <w:tcPr>
            <w:tcW w:w="1418" w:type="dxa"/>
            <w:vAlign w:val="center"/>
          </w:tcPr>
          <w:p w14:paraId="52AF2D6F" w14:textId="258CFB59" w:rsidR="00FD3143" w:rsidRPr="00B436DE" w:rsidRDefault="00FD3143" w:rsidP="00FD3143">
            <w:pPr>
              <w:pStyle w:val="Heading2"/>
              <w:ind w:left="0"/>
              <w:jc w:val="center"/>
              <w:outlineLvl w:val="1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0</w:t>
            </w:r>
          </w:p>
        </w:tc>
        <w:tc>
          <w:tcPr>
            <w:tcW w:w="1276" w:type="dxa"/>
            <w:vAlign w:val="center"/>
          </w:tcPr>
          <w:p w14:paraId="256ED324" w14:textId="77777777" w:rsidR="00FD3143" w:rsidRPr="00B436DE" w:rsidRDefault="00FD3143" w:rsidP="00FD3143">
            <w:pPr>
              <w:pStyle w:val="Heading2"/>
              <w:ind w:left="0"/>
              <w:jc w:val="center"/>
              <w:outlineLvl w:val="1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CA40C0" w14:paraId="416BC284" w14:textId="77777777" w:rsidTr="008233E4">
        <w:tc>
          <w:tcPr>
            <w:tcW w:w="562" w:type="dxa"/>
            <w:vMerge w:val="restart"/>
            <w:vAlign w:val="center"/>
          </w:tcPr>
          <w:p w14:paraId="5EBBEDAC" w14:textId="5DCD6E13" w:rsidR="00CA40C0" w:rsidRPr="00B436DE" w:rsidRDefault="00CA40C0" w:rsidP="00CA40C0">
            <w:pPr>
              <w:pStyle w:val="Heading2"/>
              <w:ind w:left="0"/>
              <w:jc w:val="both"/>
              <w:outlineLvl w:val="1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2.1</w:t>
            </w:r>
          </w:p>
        </w:tc>
        <w:tc>
          <w:tcPr>
            <w:tcW w:w="6804" w:type="dxa"/>
            <w:tcBorders>
              <w:bottom w:val="single" w:sz="4" w:space="0" w:color="000000" w:themeColor="text1"/>
            </w:tcBorders>
            <w:vAlign w:val="center"/>
          </w:tcPr>
          <w:p w14:paraId="6A99D6FE" w14:textId="22AB4B30" w:rsidR="00CA40C0" w:rsidRPr="00CA40C0" w:rsidRDefault="00CA40C0" w:rsidP="00CA40C0">
            <w:pPr>
              <w:pStyle w:val="Heading2"/>
              <w:ind w:left="0"/>
              <w:jc w:val="both"/>
              <w:outlineLvl w:val="1"/>
              <w:rPr>
                <w:rFonts w:ascii="Arial" w:hAnsi="Arial" w:cs="Arial"/>
                <w:b w:val="0"/>
                <w:bCs w:val="0"/>
                <w:iCs/>
              </w:rPr>
            </w:pPr>
            <w:r w:rsidRPr="00CA40C0">
              <w:rPr>
                <w:rFonts w:ascii="Arial" w:hAnsi="Arial" w:cs="Arial"/>
                <w:b w:val="0"/>
                <w:bCs w:val="0"/>
                <w:iCs/>
              </w:rPr>
              <w:t xml:space="preserve">Afacerea este descrisa in detaliu </w:t>
            </w:r>
            <w:r w:rsidR="00F63139">
              <w:rPr>
                <w:rFonts w:ascii="Arial" w:hAnsi="Arial" w:cs="Arial"/>
                <w:b w:val="0"/>
                <w:bCs w:val="0"/>
                <w:iCs/>
              </w:rPr>
              <w:t>(s</w:t>
            </w:r>
            <w:r w:rsidRPr="00C75F59">
              <w:rPr>
                <w:rFonts w:ascii="Arial" w:hAnsi="Arial" w:cs="Arial"/>
                <w:b w:val="0"/>
                <w:bCs w:val="0"/>
                <w:iCs/>
              </w:rPr>
              <w:t>unt</w:t>
            </w:r>
            <w:r w:rsidR="00F63139" w:rsidRPr="00C75F59">
              <w:rPr>
                <w:rFonts w:ascii="Arial" w:hAnsi="Arial" w:cs="Arial"/>
                <w:b w:val="0"/>
                <w:bCs w:val="0"/>
                <w:iCs/>
              </w:rPr>
              <w:t xml:space="preserve"> </w:t>
            </w:r>
            <w:r w:rsidRPr="00C75F59">
              <w:rPr>
                <w:rFonts w:ascii="Arial" w:hAnsi="Arial" w:cs="Arial"/>
                <w:b w:val="0"/>
                <w:bCs w:val="0"/>
                <w:iCs/>
              </w:rPr>
              <w:t>detaliate</w:t>
            </w:r>
            <w:r w:rsidR="00F63139" w:rsidRPr="00C75F59">
              <w:rPr>
                <w:rFonts w:ascii="Arial" w:hAnsi="Arial" w:cs="Arial"/>
                <w:b w:val="0"/>
                <w:bCs w:val="0"/>
                <w:iCs/>
              </w:rPr>
              <w:t xml:space="preserve"> activităţile  şi  subactivităţile necesare pentru punerea la dispoziție și livrarea  produselor /serviciilor finale către clienţi, </w:t>
            </w:r>
            <w:r w:rsidR="00F63139" w:rsidRPr="00C75F59">
              <w:rPr>
                <w:rFonts w:ascii="Arial" w:hAnsi="Arial" w:cs="Arial"/>
                <w:b w:val="0"/>
                <w:bCs w:val="0"/>
                <w:iCs/>
                <w:color w:val="001F5F"/>
              </w:rPr>
              <w:t>s</w:t>
            </w:r>
            <w:r w:rsidR="00F63139" w:rsidRPr="00C75F59">
              <w:rPr>
                <w:rFonts w:ascii="Arial" w:hAnsi="Arial" w:cs="Arial"/>
                <w:b w:val="0"/>
                <w:bCs w:val="0"/>
                <w:iCs/>
              </w:rPr>
              <w:t>unt precizate in mod clar etapele cele mai importante (milestones) în  dezvoltarea  afacerii  și  când trebuie atinse, sunt detaliate achiziţiile necesare pentru operaţionalizarea afacerii)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  <w:vAlign w:val="center"/>
          </w:tcPr>
          <w:p w14:paraId="2AD9C39D" w14:textId="1E13FA11" w:rsidR="00CA40C0" w:rsidRPr="00CA40C0" w:rsidRDefault="00CA40C0" w:rsidP="00CA40C0">
            <w:pPr>
              <w:pStyle w:val="Heading2"/>
              <w:ind w:left="0"/>
              <w:jc w:val="center"/>
              <w:outlineLvl w:val="1"/>
              <w:rPr>
                <w:rFonts w:ascii="Arial" w:hAnsi="Arial" w:cs="Arial"/>
                <w:b w:val="0"/>
                <w:bCs w:val="0"/>
                <w:iCs/>
              </w:rPr>
            </w:pPr>
            <w:r w:rsidRPr="00CA40C0">
              <w:rPr>
                <w:rFonts w:ascii="Arial" w:hAnsi="Arial" w:cs="Arial"/>
                <w:b w:val="0"/>
                <w:bCs w:val="0"/>
                <w:iCs/>
              </w:rPr>
              <w:t>6</w:t>
            </w:r>
          </w:p>
        </w:tc>
        <w:tc>
          <w:tcPr>
            <w:tcW w:w="1276" w:type="dxa"/>
          </w:tcPr>
          <w:p w14:paraId="7F3222BE" w14:textId="77777777" w:rsidR="00CA40C0" w:rsidRPr="00B436DE" w:rsidRDefault="00CA40C0" w:rsidP="00CA40C0">
            <w:pPr>
              <w:pStyle w:val="Heading2"/>
              <w:ind w:left="0"/>
              <w:jc w:val="center"/>
              <w:outlineLvl w:val="1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CA40C0" w14:paraId="5B394C96" w14:textId="77777777" w:rsidTr="008233E4">
        <w:tc>
          <w:tcPr>
            <w:tcW w:w="562" w:type="dxa"/>
            <w:vMerge/>
          </w:tcPr>
          <w:p w14:paraId="0E4123F5" w14:textId="77777777" w:rsidR="00CA40C0" w:rsidRPr="00B436DE" w:rsidRDefault="00CA40C0" w:rsidP="00CA40C0">
            <w:pPr>
              <w:pStyle w:val="Heading2"/>
              <w:ind w:left="0"/>
              <w:jc w:val="both"/>
              <w:outlineLvl w:val="1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04" w:type="dxa"/>
          </w:tcPr>
          <w:p w14:paraId="740D2812" w14:textId="014AE2A0" w:rsidR="00CA40C0" w:rsidRPr="00CA40C0" w:rsidRDefault="00CA40C0" w:rsidP="00CA40C0">
            <w:pPr>
              <w:pStyle w:val="Heading2"/>
              <w:ind w:left="0"/>
              <w:jc w:val="both"/>
              <w:outlineLvl w:val="1"/>
              <w:rPr>
                <w:rFonts w:ascii="Arial" w:hAnsi="Arial" w:cs="Arial"/>
                <w:b w:val="0"/>
                <w:bCs w:val="0"/>
                <w:iCs/>
              </w:rPr>
            </w:pPr>
            <w:r w:rsidRPr="00CA40C0">
              <w:rPr>
                <w:rFonts w:ascii="Arial" w:hAnsi="Arial" w:cs="Arial"/>
                <w:b w:val="0"/>
                <w:bCs w:val="0"/>
                <w:iCs/>
              </w:rPr>
              <w:t>Afacerea este descrisa succint</w:t>
            </w:r>
            <w:r w:rsidR="00F63139">
              <w:rPr>
                <w:rFonts w:ascii="Arial" w:hAnsi="Arial" w:cs="Arial"/>
                <w:b w:val="0"/>
                <w:bCs w:val="0"/>
                <w:iCs/>
              </w:rPr>
              <w:t xml:space="preserve"> (s</w:t>
            </w:r>
            <w:r w:rsidR="00F63139" w:rsidRPr="00C75F59">
              <w:rPr>
                <w:rFonts w:ascii="Arial" w:hAnsi="Arial" w:cs="Arial"/>
                <w:b w:val="0"/>
                <w:bCs w:val="0"/>
                <w:iCs/>
              </w:rPr>
              <w:t xml:space="preserve">unt detaliate </w:t>
            </w:r>
            <w:r w:rsidR="00833609" w:rsidRPr="00C75F59">
              <w:rPr>
                <w:rFonts w:ascii="Arial" w:hAnsi="Arial" w:cs="Arial"/>
                <w:b w:val="0"/>
                <w:bCs w:val="0"/>
                <w:iCs/>
              </w:rPr>
              <w:t xml:space="preserve">in mod sumar </w:t>
            </w:r>
            <w:r w:rsidR="00F63139" w:rsidRPr="00C75F59">
              <w:rPr>
                <w:rFonts w:ascii="Arial" w:hAnsi="Arial" w:cs="Arial"/>
                <w:b w:val="0"/>
                <w:bCs w:val="0"/>
                <w:iCs/>
              </w:rPr>
              <w:t xml:space="preserve">activităţile  şi  subactivităţile necesare pentru punerea la dispoziție și livrarea  produselor /serviciilor finale către clienţi, </w:t>
            </w:r>
            <w:r w:rsidR="00F63139" w:rsidRPr="00C75F59">
              <w:rPr>
                <w:rFonts w:ascii="Arial" w:hAnsi="Arial" w:cs="Arial"/>
                <w:b w:val="0"/>
                <w:bCs w:val="0"/>
                <w:iCs/>
                <w:color w:val="001F5F"/>
              </w:rPr>
              <w:t>s</w:t>
            </w:r>
            <w:r w:rsidR="00F63139" w:rsidRPr="00C75F59">
              <w:rPr>
                <w:rFonts w:ascii="Arial" w:hAnsi="Arial" w:cs="Arial"/>
                <w:b w:val="0"/>
                <w:bCs w:val="0"/>
                <w:iCs/>
              </w:rPr>
              <w:t xml:space="preserve">unt detaliate </w:t>
            </w:r>
            <w:r w:rsidR="00833609" w:rsidRPr="00C75F59">
              <w:rPr>
                <w:rFonts w:ascii="Arial" w:hAnsi="Arial" w:cs="Arial"/>
                <w:b w:val="0"/>
                <w:bCs w:val="0"/>
                <w:iCs/>
              </w:rPr>
              <w:t>succint</w:t>
            </w:r>
            <w:r w:rsidR="00F63139" w:rsidRPr="00C75F59">
              <w:rPr>
                <w:rFonts w:ascii="Arial" w:hAnsi="Arial" w:cs="Arial"/>
                <w:b w:val="0"/>
                <w:bCs w:val="0"/>
                <w:iCs/>
              </w:rPr>
              <w:t xml:space="preserve"> etapele cele mai importante (milestones) în  dezvoltarea  </w:t>
            </w:r>
            <w:r w:rsidR="00F63139" w:rsidRPr="00C75F59">
              <w:rPr>
                <w:rFonts w:ascii="Arial" w:hAnsi="Arial" w:cs="Arial"/>
                <w:b w:val="0"/>
                <w:bCs w:val="0"/>
                <w:iCs/>
              </w:rPr>
              <w:lastRenderedPageBreak/>
              <w:t xml:space="preserve">afacerii  și  când trebuie atinse, sunt detaliate </w:t>
            </w:r>
            <w:r w:rsidR="00833609" w:rsidRPr="00C75F59">
              <w:rPr>
                <w:rFonts w:ascii="Arial" w:hAnsi="Arial" w:cs="Arial"/>
                <w:b w:val="0"/>
                <w:bCs w:val="0"/>
                <w:iCs/>
              </w:rPr>
              <w:t xml:space="preserve">in mod clar </w:t>
            </w:r>
            <w:r w:rsidR="00F63139" w:rsidRPr="00C75F59">
              <w:rPr>
                <w:rFonts w:ascii="Arial" w:hAnsi="Arial" w:cs="Arial"/>
                <w:b w:val="0"/>
                <w:bCs w:val="0"/>
                <w:iCs/>
              </w:rPr>
              <w:t>achiziţiile necesare pentru operaţionalizarea afacerii)</w:t>
            </w:r>
          </w:p>
        </w:tc>
        <w:tc>
          <w:tcPr>
            <w:tcW w:w="1418" w:type="dxa"/>
            <w:vAlign w:val="center"/>
          </w:tcPr>
          <w:p w14:paraId="37C731FA" w14:textId="19D75C7A" w:rsidR="00CA40C0" w:rsidRPr="00CA40C0" w:rsidRDefault="00CA40C0" w:rsidP="00CA40C0">
            <w:pPr>
              <w:pStyle w:val="Heading2"/>
              <w:ind w:left="0"/>
              <w:jc w:val="center"/>
              <w:outlineLvl w:val="1"/>
              <w:rPr>
                <w:rFonts w:ascii="Arial" w:hAnsi="Arial" w:cs="Arial"/>
                <w:b w:val="0"/>
                <w:bCs w:val="0"/>
                <w:iCs/>
              </w:rPr>
            </w:pPr>
            <w:r w:rsidRPr="00CA40C0">
              <w:rPr>
                <w:rFonts w:ascii="Arial" w:hAnsi="Arial" w:cs="Arial"/>
                <w:b w:val="0"/>
                <w:bCs w:val="0"/>
                <w:iCs/>
              </w:rPr>
              <w:lastRenderedPageBreak/>
              <w:t>3</w:t>
            </w:r>
          </w:p>
        </w:tc>
        <w:tc>
          <w:tcPr>
            <w:tcW w:w="1276" w:type="dxa"/>
          </w:tcPr>
          <w:p w14:paraId="6FD50BF9" w14:textId="77777777" w:rsidR="00CA40C0" w:rsidRPr="00B436DE" w:rsidRDefault="00CA40C0" w:rsidP="00CA40C0">
            <w:pPr>
              <w:pStyle w:val="Heading2"/>
              <w:ind w:left="0"/>
              <w:jc w:val="center"/>
              <w:outlineLvl w:val="1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CA40C0" w14:paraId="6AA9C809" w14:textId="77777777" w:rsidTr="008233E4">
        <w:tc>
          <w:tcPr>
            <w:tcW w:w="562" w:type="dxa"/>
            <w:vMerge/>
          </w:tcPr>
          <w:p w14:paraId="403BFD85" w14:textId="77777777" w:rsidR="00CA40C0" w:rsidRPr="00B436DE" w:rsidRDefault="00CA40C0" w:rsidP="00CA40C0">
            <w:pPr>
              <w:pStyle w:val="Heading2"/>
              <w:ind w:left="0"/>
              <w:jc w:val="both"/>
              <w:outlineLvl w:val="1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04" w:type="dxa"/>
          </w:tcPr>
          <w:p w14:paraId="5879A7CA" w14:textId="3C60BD27" w:rsidR="00CA40C0" w:rsidRPr="00CA40C0" w:rsidRDefault="00CA40C0" w:rsidP="00CA40C0">
            <w:pPr>
              <w:pStyle w:val="Heading2"/>
              <w:ind w:left="0"/>
              <w:jc w:val="both"/>
              <w:outlineLvl w:val="1"/>
              <w:rPr>
                <w:rFonts w:ascii="Arial" w:hAnsi="Arial" w:cs="Arial"/>
                <w:b w:val="0"/>
                <w:bCs w:val="0"/>
                <w:iCs/>
              </w:rPr>
            </w:pPr>
            <w:r w:rsidRPr="00CA40C0">
              <w:rPr>
                <w:rFonts w:ascii="Arial" w:hAnsi="Arial" w:cs="Arial"/>
                <w:b w:val="0"/>
                <w:bCs w:val="0"/>
                <w:iCs/>
              </w:rPr>
              <w:t xml:space="preserve">Afacerea nu este descrisa </w:t>
            </w:r>
            <w:r>
              <w:rPr>
                <w:rFonts w:ascii="Arial" w:hAnsi="Arial" w:cs="Arial"/>
                <w:b w:val="0"/>
                <w:bCs w:val="0"/>
                <w:iCs/>
              </w:rPr>
              <w:t>corespunzator</w:t>
            </w:r>
            <w:r w:rsidR="00F63139">
              <w:rPr>
                <w:rFonts w:ascii="Arial" w:hAnsi="Arial" w:cs="Arial"/>
                <w:b w:val="0"/>
                <w:bCs w:val="0"/>
                <w:iCs/>
              </w:rPr>
              <w:t xml:space="preserve"> (</w:t>
            </w:r>
            <w:r w:rsidR="00833609">
              <w:rPr>
                <w:rFonts w:ascii="Arial" w:hAnsi="Arial" w:cs="Arial"/>
                <w:b w:val="0"/>
                <w:bCs w:val="0"/>
                <w:iCs/>
              </w:rPr>
              <w:t xml:space="preserve">nu </w:t>
            </w:r>
            <w:r w:rsidR="00F63139">
              <w:rPr>
                <w:rFonts w:ascii="Arial" w:hAnsi="Arial" w:cs="Arial"/>
                <w:b w:val="0"/>
                <w:bCs w:val="0"/>
                <w:iCs/>
              </w:rPr>
              <w:t>s</w:t>
            </w:r>
            <w:r w:rsidR="00F63139" w:rsidRPr="00C75F59">
              <w:rPr>
                <w:rFonts w:ascii="Arial" w:hAnsi="Arial" w:cs="Arial"/>
                <w:b w:val="0"/>
                <w:bCs w:val="0"/>
                <w:iCs/>
              </w:rPr>
              <w:t xml:space="preserve">unt detaliate activităţile  şi  subactivităţile necesare pentru punerea la dispoziție și livrarea  produselor /serviciilor finale către clienţi, </w:t>
            </w:r>
            <w:r w:rsidR="00833609" w:rsidRPr="00C75F59">
              <w:rPr>
                <w:rFonts w:ascii="Arial" w:hAnsi="Arial" w:cs="Arial"/>
                <w:b w:val="0"/>
                <w:bCs w:val="0"/>
                <w:iCs/>
              </w:rPr>
              <w:t xml:space="preserve">nu </w:t>
            </w:r>
            <w:r w:rsidR="00F63139" w:rsidRPr="00C75F59">
              <w:rPr>
                <w:rFonts w:ascii="Arial" w:hAnsi="Arial" w:cs="Arial"/>
                <w:b w:val="0"/>
                <w:bCs w:val="0"/>
                <w:iCs/>
                <w:color w:val="001F5F"/>
              </w:rPr>
              <w:t>s</w:t>
            </w:r>
            <w:r w:rsidR="00F63139" w:rsidRPr="00C75F59">
              <w:rPr>
                <w:rFonts w:ascii="Arial" w:hAnsi="Arial" w:cs="Arial"/>
                <w:b w:val="0"/>
                <w:bCs w:val="0"/>
                <w:iCs/>
              </w:rPr>
              <w:t xml:space="preserve">unt precizate in mod clar etapele cele mai importante (milestones) în  dezvoltarea  afacerii  și  când trebuie atinse, </w:t>
            </w:r>
            <w:r w:rsidR="00833609" w:rsidRPr="00C75F59">
              <w:rPr>
                <w:rFonts w:ascii="Arial" w:hAnsi="Arial" w:cs="Arial"/>
                <w:b w:val="0"/>
                <w:bCs w:val="0"/>
                <w:iCs/>
              </w:rPr>
              <w:t xml:space="preserve">nu </w:t>
            </w:r>
            <w:r w:rsidR="00F63139" w:rsidRPr="00C75F59">
              <w:rPr>
                <w:rFonts w:ascii="Arial" w:hAnsi="Arial" w:cs="Arial"/>
                <w:b w:val="0"/>
                <w:bCs w:val="0"/>
                <w:iCs/>
              </w:rPr>
              <w:t>sunt detaliate achiziţiile necesare pentru operaţionalizarea afacerii)</w:t>
            </w:r>
          </w:p>
        </w:tc>
        <w:tc>
          <w:tcPr>
            <w:tcW w:w="1418" w:type="dxa"/>
            <w:vAlign w:val="center"/>
          </w:tcPr>
          <w:p w14:paraId="4E26CD5E" w14:textId="7BF6CBAD" w:rsidR="00CA40C0" w:rsidRPr="00CA40C0" w:rsidRDefault="00CA40C0" w:rsidP="00CA40C0">
            <w:pPr>
              <w:pStyle w:val="Heading2"/>
              <w:ind w:left="0"/>
              <w:jc w:val="center"/>
              <w:outlineLvl w:val="1"/>
              <w:rPr>
                <w:rFonts w:ascii="Arial" w:hAnsi="Arial" w:cs="Arial"/>
                <w:b w:val="0"/>
                <w:bCs w:val="0"/>
                <w:iCs/>
              </w:rPr>
            </w:pPr>
            <w:r w:rsidRPr="00CA40C0">
              <w:rPr>
                <w:rFonts w:ascii="Arial" w:hAnsi="Arial" w:cs="Arial"/>
                <w:b w:val="0"/>
                <w:bCs w:val="0"/>
                <w:iCs/>
              </w:rPr>
              <w:t>0</w:t>
            </w:r>
          </w:p>
        </w:tc>
        <w:tc>
          <w:tcPr>
            <w:tcW w:w="1276" w:type="dxa"/>
          </w:tcPr>
          <w:p w14:paraId="41A178F3" w14:textId="77777777" w:rsidR="00CA40C0" w:rsidRPr="00B436DE" w:rsidRDefault="00CA40C0" w:rsidP="00CA40C0">
            <w:pPr>
              <w:pStyle w:val="Heading2"/>
              <w:ind w:left="0"/>
              <w:jc w:val="center"/>
              <w:outlineLvl w:val="1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E75D64" w14:paraId="4998B9DA" w14:textId="77777777" w:rsidTr="00CA40C0">
        <w:tc>
          <w:tcPr>
            <w:tcW w:w="562" w:type="dxa"/>
            <w:vMerge w:val="restart"/>
            <w:vAlign w:val="center"/>
          </w:tcPr>
          <w:p w14:paraId="0E6BDF3C" w14:textId="50618EFA" w:rsidR="00E75D64" w:rsidRPr="00B436DE" w:rsidRDefault="00E75D64" w:rsidP="00E75D64">
            <w:pPr>
              <w:pStyle w:val="Heading2"/>
              <w:ind w:left="0"/>
              <w:jc w:val="both"/>
              <w:outlineLvl w:val="1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2.2</w:t>
            </w:r>
          </w:p>
        </w:tc>
        <w:tc>
          <w:tcPr>
            <w:tcW w:w="6804" w:type="dxa"/>
            <w:vAlign w:val="center"/>
          </w:tcPr>
          <w:p w14:paraId="5B5FABBB" w14:textId="7369D6C0" w:rsidR="00E75D64" w:rsidRPr="00C75F59" w:rsidRDefault="00E75D64" w:rsidP="00E75D64">
            <w:pPr>
              <w:pStyle w:val="TableParagraph"/>
              <w:jc w:val="both"/>
              <w:rPr>
                <w:rFonts w:ascii="Arial" w:hAnsi="Arial" w:cs="Arial"/>
                <w:iCs/>
                <w:lang w:val="es-ES"/>
              </w:rPr>
            </w:pPr>
            <w:r w:rsidRPr="00C75F59">
              <w:rPr>
                <w:rFonts w:ascii="Arial" w:hAnsi="Arial" w:cs="Arial"/>
                <w:iCs/>
                <w:lang w:val="es-ES"/>
              </w:rPr>
              <w:t>Este detaliata locatia implementarii, precizandu-se concret facilitățile de acces la drumuri naţionale/judeţene și la mijloace de transport, asigurarea utilitatilor si modalitatea formei contractuale de utilizare a spatiului</w:t>
            </w:r>
          </w:p>
        </w:tc>
        <w:tc>
          <w:tcPr>
            <w:tcW w:w="1418" w:type="dxa"/>
            <w:vAlign w:val="center"/>
          </w:tcPr>
          <w:p w14:paraId="004C01D9" w14:textId="07A0CAB9" w:rsidR="00E75D64" w:rsidRPr="00B436DE" w:rsidRDefault="003466D7" w:rsidP="00E75D64">
            <w:pPr>
              <w:pStyle w:val="Heading2"/>
              <w:ind w:left="0"/>
              <w:jc w:val="center"/>
              <w:outlineLvl w:val="1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4</w:t>
            </w:r>
          </w:p>
        </w:tc>
        <w:tc>
          <w:tcPr>
            <w:tcW w:w="1276" w:type="dxa"/>
            <w:vAlign w:val="center"/>
          </w:tcPr>
          <w:p w14:paraId="7EEF9E4C" w14:textId="77777777" w:rsidR="00E75D64" w:rsidRPr="00B436DE" w:rsidRDefault="00E75D64" w:rsidP="00E75D64">
            <w:pPr>
              <w:pStyle w:val="Heading2"/>
              <w:ind w:left="0"/>
              <w:jc w:val="center"/>
              <w:outlineLvl w:val="1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E75D64" w14:paraId="6E61DEA3" w14:textId="77777777" w:rsidTr="00CA40C0">
        <w:tc>
          <w:tcPr>
            <w:tcW w:w="562" w:type="dxa"/>
            <w:vMerge/>
            <w:vAlign w:val="center"/>
          </w:tcPr>
          <w:p w14:paraId="031ECC2C" w14:textId="77777777" w:rsidR="00E75D64" w:rsidRPr="00B436DE" w:rsidRDefault="00E75D64" w:rsidP="00E75D64">
            <w:pPr>
              <w:pStyle w:val="Heading2"/>
              <w:ind w:left="0"/>
              <w:jc w:val="both"/>
              <w:outlineLvl w:val="1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04" w:type="dxa"/>
            <w:vAlign w:val="center"/>
          </w:tcPr>
          <w:p w14:paraId="4F8B5DA5" w14:textId="3E606B74" w:rsidR="00E75D64" w:rsidRPr="00C75F59" w:rsidRDefault="00E75D64" w:rsidP="00E75D64">
            <w:pPr>
              <w:pStyle w:val="TableParagraph"/>
              <w:jc w:val="both"/>
              <w:rPr>
                <w:rFonts w:ascii="Arial" w:hAnsi="Arial" w:cs="Arial"/>
                <w:iCs/>
                <w:lang w:val="es-ES"/>
              </w:rPr>
            </w:pPr>
            <w:r w:rsidRPr="00C75F59">
              <w:rPr>
                <w:rFonts w:ascii="Arial" w:hAnsi="Arial" w:cs="Arial"/>
                <w:iCs/>
                <w:lang w:val="es-ES"/>
              </w:rPr>
              <w:t>Este detaliata sumar locatia implementarii, precizandu-se facilitățile de acces la drumuri naţionale/judeţene și la mijloace de transport, asigurarea utilitatilor si modalitatea formei contractuale de utilizare a spatiului</w:t>
            </w:r>
          </w:p>
        </w:tc>
        <w:tc>
          <w:tcPr>
            <w:tcW w:w="1418" w:type="dxa"/>
            <w:vAlign w:val="center"/>
          </w:tcPr>
          <w:p w14:paraId="30945C7C" w14:textId="3E8DC4F1" w:rsidR="00E75D64" w:rsidRPr="00B436DE" w:rsidRDefault="003466D7" w:rsidP="00E75D64">
            <w:pPr>
              <w:pStyle w:val="Heading2"/>
              <w:ind w:left="0"/>
              <w:jc w:val="center"/>
              <w:outlineLvl w:val="1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2</w:t>
            </w:r>
          </w:p>
        </w:tc>
        <w:tc>
          <w:tcPr>
            <w:tcW w:w="1276" w:type="dxa"/>
            <w:vAlign w:val="center"/>
          </w:tcPr>
          <w:p w14:paraId="46ACCDD9" w14:textId="77777777" w:rsidR="00E75D64" w:rsidRPr="00B436DE" w:rsidRDefault="00E75D64" w:rsidP="00E75D64">
            <w:pPr>
              <w:pStyle w:val="Heading2"/>
              <w:ind w:left="0"/>
              <w:jc w:val="center"/>
              <w:outlineLvl w:val="1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E75D64" w14:paraId="55E09050" w14:textId="77777777" w:rsidTr="00CA40C0">
        <w:tc>
          <w:tcPr>
            <w:tcW w:w="562" w:type="dxa"/>
            <w:vMerge/>
            <w:vAlign w:val="center"/>
          </w:tcPr>
          <w:p w14:paraId="7BAD8DD0" w14:textId="77777777" w:rsidR="00E75D64" w:rsidRPr="00B436DE" w:rsidRDefault="00E75D64" w:rsidP="00E75D64">
            <w:pPr>
              <w:pStyle w:val="Heading2"/>
              <w:ind w:left="0"/>
              <w:jc w:val="both"/>
              <w:outlineLvl w:val="1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04" w:type="dxa"/>
            <w:vAlign w:val="center"/>
          </w:tcPr>
          <w:p w14:paraId="4C265DA5" w14:textId="4296398D" w:rsidR="00E75D64" w:rsidRPr="00C75F59" w:rsidRDefault="00E75D64" w:rsidP="00E75D64">
            <w:pPr>
              <w:pStyle w:val="TableParagraph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Nu este</w:t>
            </w:r>
            <w:r w:rsidRPr="00C75F59">
              <w:rPr>
                <w:rFonts w:ascii="Arial" w:hAnsi="Arial" w:cs="Arial"/>
                <w:iCs/>
              </w:rPr>
              <w:t xml:space="preserve"> detaliata locatia implementarii, nu sunt precizandu-se concret facilitățile de acces la drumuri naţionale/judeţene și la mijloace de transport, asigurarea utilitatilor si modalitatea formei contractuale de utilizare a spatiului.</w:t>
            </w:r>
          </w:p>
        </w:tc>
        <w:tc>
          <w:tcPr>
            <w:tcW w:w="1418" w:type="dxa"/>
            <w:vAlign w:val="center"/>
          </w:tcPr>
          <w:p w14:paraId="76E37128" w14:textId="5FC9320F" w:rsidR="00E75D64" w:rsidRPr="00B436DE" w:rsidRDefault="003466D7" w:rsidP="00E75D64">
            <w:pPr>
              <w:pStyle w:val="Heading2"/>
              <w:ind w:left="0"/>
              <w:jc w:val="center"/>
              <w:outlineLvl w:val="1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0</w:t>
            </w:r>
          </w:p>
        </w:tc>
        <w:tc>
          <w:tcPr>
            <w:tcW w:w="1276" w:type="dxa"/>
            <w:vAlign w:val="center"/>
          </w:tcPr>
          <w:p w14:paraId="0E791328" w14:textId="77777777" w:rsidR="00E75D64" w:rsidRPr="00B436DE" w:rsidRDefault="00E75D64" w:rsidP="00E75D64">
            <w:pPr>
              <w:pStyle w:val="Heading2"/>
              <w:ind w:left="0"/>
              <w:jc w:val="center"/>
              <w:outlineLvl w:val="1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3466D7" w14:paraId="01ACC2B7" w14:textId="77777777" w:rsidTr="00CA40C0">
        <w:tc>
          <w:tcPr>
            <w:tcW w:w="562" w:type="dxa"/>
            <w:vMerge w:val="restart"/>
            <w:vAlign w:val="center"/>
          </w:tcPr>
          <w:p w14:paraId="230D4267" w14:textId="1FA6C978" w:rsidR="003466D7" w:rsidRPr="00B436DE" w:rsidRDefault="003466D7" w:rsidP="003466D7">
            <w:pPr>
              <w:pStyle w:val="Heading2"/>
              <w:ind w:left="0"/>
              <w:jc w:val="both"/>
              <w:outlineLvl w:val="1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2.3</w:t>
            </w:r>
          </w:p>
        </w:tc>
        <w:tc>
          <w:tcPr>
            <w:tcW w:w="6804" w:type="dxa"/>
            <w:vAlign w:val="center"/>
          </w:tcPr>
          <w:p w14:paraId="4EB92E20" w14:textId="4354844C" w:rsidR="003466D7" w:rsidRPr="00C75F59" w:rsidRDefault="003466D7" w:rsidP="003466D7">
            <w:pPr>
              <w:pStyle w:val="Heading2"/>
              <w:ind w:left="0"/>
              <w:jc w:val="both"/>
              <w:outlineLvl w:val="1"/>
              <w:rPr>
                <w:rFonts w:ascii="Arial" w:hAnsi="Arial" w:cs="Arial"/>
                <w:b w:val="0"/>
                <w:bCs w:val="0"/>
                <w:iCs/>
              </w:rPr>
            </w:pPr>
            <w:r w:rsidRPr="00C75F59">
              <w:rPr>
                <w:rFonts w:ascii="Arial" w:hAnsi="Arial" w:cs="Arial"/>
                <w:b w:val="0"/>
                <w:bCs w:val="0"/>
                <w:iCs/>
              </w:rPr>
              <w:t>Sunt descrise concret specificațiile tehnice și performanţele (pentru produse); destinaţia, caracteristicile și utilitatea acestora (pentru servicii); grupele de produse care se vor vinde şi aria lor de valorificare (în cazul comerţului)</w:t>
            </w:r>
          </w:p>
        </w:tc>
        <w:tc>
          <w:tcPr>
            <w:tcW w:w="1418" w:type="dxa"/>
            <w:vAlign w:val="center"/>
          </w:tcPr>
          <w:p w14:paraId="312B711F" w14:textId="7B4AB160" w:rsidR="003466D7" w:rsidRPr="00B436DE" w:rsidRDefault="003466D7" w:rsidP="003466D7">
            <w:pPr>
              <w:pStyle w:val="Heading2"/>
              <w:ind w:left="0"/>
              <w:jc w:val="center"/>
              <w:outlineLvl w:val="1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10</w:t>
            </w:r>
          </w:p>
        </w:tc>
        <w:tc>
          <w:tcPr>
            <w:tcW w:w="1276" w:type="dxa"/>
            <w:vAlign w:val="center"/>
          </w:tcPr>
          <w:p w14:paraId="6A9F7086" w14:textId="77777777" w:rsidR="003466D7" w:rsidRPr="00B436DE" w:rsidRDefault="003466D7" w:rsidP="003466D7">
            <w:pPr>
              <w:pStyle w:val="Heading2"/>
              <w:ind w:left="0"/>
              <w:jc w:val="center"/>
              <w:outlineLvl w:val="1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3466D7" w14:paraId="095B9A62" w14:textId="77777777" w:rsidTr="00CA40C0">
        <w:tc>
          <w:tcPr>
            <w:tcW w:w="562" w:type="dxa"/>
            <w:vMerge/>
            <w:vAlign w:val="center"/>
          </w:tcPr>
          <w:p w14:paraId="5BB68786" w14:textId="77777777" w:rsidR="003466D7" w:rsidRPr="00B436DE" w:rsidRDefault="003466D7" w:rsidP="003466D7">
            <w:pPr>
              <w:pStyle w:val="Heading2"/>
              <w:ind w:left="0"/>
              <w:jc w:val="both"/>
              <w:outlineLvl w:val="1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04" w:type="dxa"/>
            <w:vAlign w:val="center"/>
          </w:tcPr>
          <w:p w14:paraId="0479FD7F" w14:textId="1C641D25" w:rsidR="003466D7" w:rsidRPr="00C75F59" w:rsidRDefault="003466D7" w:rsidP="003466D7">
            <w:pPr>
              <w:pStyle w:val="Heading2"/>
              <w:ind w:left="0"/>
              <w:jc w:val="both"/>
              <w:outlineLvl w:val="1"/>
              <w:rPr>
                <w:rFonts w:ascii="Arial" w:hAnsi="Arial" w:cs="Arial"/>
                <w:b w:val="0"/>
                <w:bCs w:val="0"/>
                <w:iCs/>
              </w:rPr>
            </w:pPr>
            <w:r w:rsidRPr="00C75F59">
              <w:rPr>
                <w:rFonts w:ascii="Arial" w:hAnsi="Arial" w:cs="Arial"/>
                <w:b w:val="0"/>
                <w:bCs w:val="0"/>
                <w:iCs/>
              </w:rPr>
              <w:t>Sunt descrise sumar specificațiile tehnice și performanţele (pentru produse); destinaţia, caracteristicile și utilitatea acestora (pentru servicii); grupele de produse care se vor vinde şi aria lor de valorificare (în cazul comerţului)</w:t>
            </w:r>
          </w:p>
        </w:tc>
        <w:tc>
          <w:tcPr>
            <w:tcW w:w="1418" w:type="dxa"/>
            <w:vAlign w:val="center"/>
          </w:tcPr>
          <w:p w14:paraId="56FEA523" w14:textId="7B839AA5" w:rsidR="003466D7" w:rsidRPr="00B436DE" w:rsidRDefault="003466D7" w:rsidP="003466D7">
            <w:pPr>
              <w:pStyle w:val="Heading2"/>
              <w:ind w:left="0"/>
              <w:jc w:val="center"/>
              <w:outlineLvl w:val="1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5</w:t>
            </w:r>
          </w:p>
        </w:tc>
        <w:tc>
          <w:tcPr>
            <w:tcW w:w="1276" w:type="dxa"/>
            <w:vAlign w:val="center"/>
          </w:tcPr>
          <w:p w14:paraId="02120BCE" w14:textId="77777777" w:rsidR="003466D7" w:rsidRPr="00B436DE" w:rsidRDefault="003466D7" w:rsidP="003466D7">
            <w:pPr>
              <w:pStyle w:val="Heading2"/>
              <w:ind w:left="0"/>
              <w:jc w:val="center"/>
              <w:outlineLvl w:val="1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3466D7" w14:paraId="4472BD24" w14:textId="77777777" w:rsidTr="00CA40C0">
        <w:tc>
          <w:tcPr>
            <w:tcW w:w="562" w:type="dxa"/>
            <w:vMerge/>
            <w:vAlign w:val="center"/>
          </w:tcPr>
          <w:p w14:paraId="1A3E4C17" w14:textId="77777777" w:rsidR="003466D7" w:rsidRPr="00B436DE" w:rsidRDefault="003466D7" w:rsidP="003466D7">
            <w:pPr>
              <w:pStyle w:val="Heading2"/>
              <w:ind w:left="0"/>
              <w:jc w:val="both"/>
              <w:outlineLvl w:val="1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04" w:type="dxa"/>
            <w:vAlign w:val="center"/>
          </w:tcPr>
          <w:p w14:paraId="62F9D873" w14:textId="47BEDD7F" w:rsidR="003466D7" w:rsidRPr="00C75F59" w:rsidRDefault="003466D7" w:rsidP="003466D7">
            <w:pPr>
              <w:pStyle w:val="Heading2"/>
              <w:ind w:left="0"/>
              <w:jc w:val="both"/>
              <w:outlineLvl w:val="1"/>
              <w:rPr>
                <w:rFonts w:ascii="Arial" w:hAnsi="Arial" w:cs="Arial"/>
                <w:b w:val="0"/>
                <w:bCs w:val="0"/>
                <w:iCs/>
              </w:rPr>
            </w:pPr>
            <w:r w:rsidRPr="00C75F59">
              <w:rPr>
                <w:rFonts w:ascii="Arial" w:hAnsi="Arial" w:cs="Arial"/>
                <w:b w:val="0"/>
                <w:bCs w:val="0"/>
                <w:iCs/>
              </w:rPr>
              <w:t>Nu sunt descrise specificațiile tehnice și performanţele (pentru produse); destinaţia, caracteristicile și utilitatea acestora (pentru servicii); grupele de produse care se vor vinde şi aria lor de valorificare (în cazul comerţului)</w:t>
            </w:r>
          </w:p>
        </w:tc>
        <w:tc>
          <w:tcPr>
            <w:tcW w:w="1418" w:type="dxa"/>
            <w:vAlign w:val="center"/>
          </w:tcPr>
          <w:p w14:paraId="25F19706" w14:textId="02D0A601" w:rsidR="003466D7" w:rsidRPr="00B436DE" w:rsidRDefault="003466D7" w:rsidP="003466D7">
            <w:pPr>
              <w:pStyle w:val="Heading2"/>
              <w:ind w:left="0"/>
              <w:jc w:val="center"/>
              <w:outlineLvl w:val="1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0</w:t>
            </w:r>
          </w:p>
        </w:tc>
        <w:tc>
          <w:tcPr>
            <w:tcW w:w="1276" w:type="dxa"/>
            <w:vAlign w:val="center"/>
          </w:tcPr>
          <w:p w14:paraId="403B77E1" w14:textId="77777777" w:rsidR="003466D7" w:rsidRPr="00B436DE" w:rsidRDefault="003466D7" w:rsidP="003466D7">
            <w:pPr>
              <w:pStyle w:val="Heading2"/>
              <w:ind w:left="0"/>
              <w:jc w:val="center"/>
              <w:outlineLvl w:val="1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812A5D" w14:paraId="7933B6C9" w14:textId="77777777" w:rsidTr="00CA40C0">
        <w:tc>
          <w:tcPr>
            <w:tcW w:w="562" w:type="dxa"/>
            <w:vMerge w:val="restart"/>
            <w:vAlign w:val="center"/>
          </w:tcPr>
          <w:p w14:paraId="3172A47A" w14:textId="1DD43233" w:rsidR="00812A5D" w:rsidRPr="00B436DE" w:rsidRDefault="00812A5D" w:rsidP="00812A5D">
            <w:pPr>
              <w:pStyle w:val="Heading2"/>
              <w:ind w:left="0"/>
              <w:jc w:val="both"/>
              <w:outlineLvl w:val="1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3.1</w:t>
            </w:r>
          </w:p>
        </w:tc>
        <w:tc>
          <w:tcPr>
            <w:tcW w:w="6804" w:type="dxa"/>
            <w:vAlign w:val="center"/>
          </w:tcPr>
          <w:p w14:paraId="6BF40330" w14:textId="77777777" w:rsidR="00812A5D" w:rsidRPr="00812A5D" w:rsidRDefault="00812A5D" w:rsidP="00812A5D">
            <w:pPr>
              <w:pStyle w:val="TableParagraph"/>
              <w:ind w:left="106"/>
              <w:jc w:val="both"/>
              <w:rPr>
                <w:rFonts w:ascii="Arial" w:hAnsi="Arial" w:cs="Arial"/>
                <w:iCs/>
              </w:rPr>
            </w:pPr>
            <w:r w:rsidRPr="00812A5D">
              <w:rPr>
                <w:rFonts w:ascii="Arial" w:hAnsi="Arial" w:cs="Arial"/>
                <w:iCs/>
              </w:rPr>
              <w:t>Se descrie concret pentru fiecare lucrător</w:t>
            </w:r>
          </w:p>
          <w:p w14:paraId="0B2B4798" w14:textId="77777777" w:rsidR="00812A5D" w:rsidRPr="00812A5D" w:rsidRDefault="00812A5D" w:rsidP="00812A5D">
            <w:pPr>
              <w:pStyle w:val="TableParagraph"/>
              <w:numPr>
                <w:ilvl w:val="0"/>
                <w:numId w:val="5"/>
              </w:numPr>
              <w:tabs>
                <w:tab w:val="left" w:pos="325"/>
              </w:tabs>
              <w:jc w:val="both"/>
              <w:rPr>
                <w:rFonts w:ascii="Arial" w:hAnsi="Arial" w:cs="Arial"/>
                <w:iCs/>
              </w:rPr>
            </w:pPr>
            <w:r w:rsidRPr="00812A5D">
              <w:rPr>
                <w:rFonts w:ascii="Arial" w:hAnsi="Arial" w:cs="Arial"/>
                <w:iCs/>
              </w:rPr>
              <w:t>Funcția lucrătorului</w:t>
            </w:r>
          </w:p>
          <w:p w14:paraId="6DF6BF0A" w14:textId="77777777" w:rsidR="00812A5D" w:rsidRPr="00812A5D" w:rsidRDefault="00812A5D" w:rsidP="00812A5D">
            <w:pPr>
              <w:pStyle w:val="TableParagraph"/>
              <w:numPr>
                <w:ilvl w:val="0"/>
                <w:numId w:val="5"/>
              </w:numPr>
              <w:tabs>
                <w:tab w:val="left" w:pos="325"/>
              </w:tabs>
              <w:jc w:val="both"/>
              <w:rPr>
                <w:rFonts w:ascii="Arial" w:hAnsi="Arial" w:cs="Arial"/>
                <w:iCs/>
              </w:rPr>
            </w:pPr>
            <w:r w:rsidRPr="00812A5D">
              <w:rPr>
                <w:rFonts w:ascii="Arial" w:hAnsi="Arial" w:cs="Arial"/>
                <w:iCs/>
              </w:rPr>
              <w:t>Principalele responsabilităţi</w:t>
            </w:r>
          </w:p>
          <w:p w14:paraId="2E0BCDDB" w14:textId="1A0A6C14" w:rsidR="00812A5D" w:rsidRDefault="00812A5D" w:rsidP="00812A5D">
            <w:pPr>
              <w:pStyle w:val="TableParagraph"/>
              <w:numPr>
                <w:ilvl w:val="0"/>
                <w:numId w:val="5"/>
              </w:numPr>
              <w:tabs>
                <w:tab w:val="left" w:pos="325"/>
              </w:tabs>
              <w:jc w:val="both"/>
              <w:rPr>
                <w:rFonts w:ascii="Arial" w:hAnsi="Arial" w:cs="Arial"/>
                <w:iCs/>
              </w:rPr>
            </w:pPr>
            <w:r w:rsidRPr="00812A5D">
              <w:rPr>
                <w:rFonts w:ascii="Arial" w:hAnsi="Arial" w:cs="Arial"/>
                <w:iCs/>
              </w:rPr>
              <w:t>Experienţa specifică în domeniu (în ani)</w:t>
            </w:r>
          </w:p>
          <w:p w14:paraId="161CA022" w14:textId="5ED77688" w:rsidR="00812A5D" w:rsidRPr="00812A5D" w:rsidRDefault="00812A5D" w:rsidP="00812A5D">
            <w:pPr>
              <w:pStyle w:val="TableParagraph"/>
              <w:numPr>
                <w:ilvl w:val="0"/>
                <w:numId w:val="5"/>
              </w:numPr>
              <w:tabs>
                <w:tab w:val="left" w:pos="325"/>
              </w:tabs>
              <w:jc w:val="both"/>
              <w:rPr>
                <w:rFonts w:ascii="Arial" w:hAnsi="Arial" w:cs="Arial"/>
                <w:iCs/>
              </w:rPr>
            </w:pPr>
            <w:r w:rsidRPr="00812A5D">
              <w:rPr>
                <w:rFonts w:ascii="Arial" w:hAnsi="Arial" w:cs="Arial"/>
                <w:iCs/>
              </w:rPr>
              <w:t>Studii / specializări / calificări relevante</w:t>
            </w:r>
          </w:p>
        </w:tc>
        <w:tc>
          <w:tcPr>
            <w:tcW w:w="1418" w:type="dxa"/>
            <w:vAlign w:val="center"/>
          </w:tcPr>
          <w:p w14:paraId="6337FA96" w14:textId="6EFFD951" w:rsidR="00812A5D" w:rsidRDefault="00812A5D" w:rsidP="00812A5D">
            <w:pPr>
              <w:pStyle w:val="Heading2"/>
              <w:ind w:left="0"/>
              <w:jc w:val="center"/>
              <w:outlineLvl w:val="1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2</w:t>
            </w:r>
          </w:p>
        </w:tc>
        <w:tc>
          <w:tcPr>
            <w:tcW w:w="1276" w:type="dxa"/>
            <w:vAlign w:val="center"/>
          </w:tcPr>
          <w:p w14:paraId="75953C35" w14:textId="77777777" w:rsidR="00812A5D" w:rsidRPr="00B436DE" w:rsidRDefault="00812A5D" w:rsidP="00812A5D">
            <w:pPr>
              <w:pStyle w:val="Heading2"/>
              <w:ind w:left="0"/>
              <w:jc w:val="center"/>
              <w:outlineLvl w:val="1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812A5D" w14:paraId="6A9ADCE4" w14:textId="77777777" w:rsidTr="00CA40C0">
        <w:tc>
          <w:tcPr>
            <w:tcW w:w="562" w:type="dxa"/>
            <w:vMerge/>
            <w:vAlign w:val="center"/>
          </w:tcPr>
          <w:p w14:paraId="6D497905" w14:textId="77777777" w:rsidR="00812A5D" w:rsidRPr="00B436DE" w:rsidRDefault="00812A5D" w:rsidP="00812A5D">
            <w:pPr>
              <w:pStyle w:val="Heading2"/>
              <w:ind w:left="0"/>
              <w:jc w:val="both"/>
              <w:outlineLvl w:val="1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04" w:type="dxa"/>
            <w:vAlign w:val="center"/>
          </w:tcPr>
          <w:p w14:paraId="124AB363" w14:textId="77777777" w:rsidR="00812A5D" w:rsidRPr="00812A5D" w:rsidRDefault="00812A5D" w:rsidP="00812A5D">
            <w:pPr>
              <w:pStyle w:val="TableParagraph"/>
              <w:ind w:left="106"/>
              <w:jc w:val="both"/>
              <w:rPr>
                <w:rFonts w:ascii="Arial" w:hAnsi="Arial" w:cs="Arial"/>
                <w:iCs/>
              </w:rPr>
            </w:pPr>
            <w:r w:rsidRPr="00812A5D">
              <w:rPr>
                <w:rFonts w:ascii="Arial" w:hAnsi="Arial" w:cs="Arial"/>
                <w:iCs/>
              </w:rPr>
              <w:t>Se descrie mai puțin concret pentru fiecare lucrător</w:t>
            </w:r>
          </w:p>
          <w:p w14:paraId="56D08AE5" w14:textId="77777777" w:rsidR="00812A5D" w:rsidRPr="00812A5D" w:rsidRDefault="00812A5D" w:rsidP="00812A5D">
            <w:pPr>
              <w:pStyle w:val="TableParagraph"/>
              <w:numPr>
                <w:ilvl w:val="0"/>
                <w:numId w:val="9"/>
              </w:numPr>
              <w:tabs>
                <w:tab w:val="left" w:pos="325"/>
              </w:tabs>
              <w:jc w:val="both"/>
              <w:rPr>
                <w:rFonts w:ascii="Arial" w:hAnsi="Arial" w:cs="Arial"/>
                <w:iCs/>
              </w:rPr>
            </w:pPr>
            <w:r w:rsidRPr="00812A5D">
              <w:rPr>
                <w:rFonts w:ascii="Arial" w:hAnsi="Arial" w:cs="Arial"/>
                <w:iCs/>
              </w:rPr>
              <w:t>Funcția lucrătorului</w:t>
            </w:r>
          </w:p>
          <w:p w14:paraId="132DC6B1" w14:textId="77777777" w:rsidR="00812A5D" w:rsidRPr="00812A5D" w:rsidRDefault="00812A5D" w:rsidP="00812A5D">
            <w:pPr>
              <w:pStyle w:val="TableParagraph"/>
              <w:numPr>
                <w:ilvl w:val="0"/>
                <w:numId w:val="9"/>
              </w:numPr>
              <w:tabs>
                <w:tab w:val="left" w:pos="325"/>
              </w:tabs>
              <w:jc w:val="both"/>
              <w:rPr>
                <w:rFonts w:ascii="Arial" w:hAnsi="Arial" w:cs="Arial"/>
                <w:iCs/>
              </w:rPr>
            </w:pPr>
            <w:r w:rsidRPr="00812A5D">
              <w:rPr>
                <w:rFonts w:ascii="Arial" w:hAnsi="Arial" w:cs="Arial"/>
                <w:iCs/>
              </w:rPr>
              <w:t>Principalele responsabilităţi</w:t>
            </w:r>
          </w:p>
          <w:p w14:paraId="5E2C26CD" w14:textId="6E7B7B19" w:rsidR="00812A5D" w:rsidRDefault="00812A5D" w:rsidP="00812A5D">
            <w:pPr>
              <w:pStyle w:val="TableParagraph"/>
              <w:numPr>
                <w:ilvl w:val="0"/>
                <w:numId w:val="9"/>
              </w:numPr>
              <w:tabs>
                <w:tab w:val="left" w:pos="325"/>
              </w:tabs>
              <w:jc w:val="both"/>
              <w:rPr>
                <w:rFonts w:ascii="Arial" w:hAnsi="Arial" w:cs="Arial"/>
                <w:iCs/>
              </w:rPr>
            </w:pPr>
            <w:r w:rsidRPr="00812A5D">
              <w:rPr>
                <w:rFonts w:ascii="Arial" w:hAnsi="Arial" w:cs="Arial"/>
                <w:iCs/>
              </w:rPr>
              <w:t>Experienţa specifică în domeniu (în ani)</w:t>
            </w:r>
          </w:p>
          <w:p w14:paraId="36B498D9" w14:textId="0AEB24A3" w:rsidR="00812A5D" w:rsidRPr="00812A5D" w:rsidRDefault="00812A5D" w:rsidP="00812A5D">
            <w:pPr>
              <w:pStyle w:val="TableParagraph"/>
              <w:numPr>
                <w:ilvl w:val="0"/>
                <w:numId w:val="9"/>
              </w:numPr>
              <w:tabs>
                <w:tab w:val="left" w:pos="325"/>
              </w:tabs>
              <w:jc w:val="both"/>
              <w:rPr>
                <w:rFonts w:ascii="Arial" w:hAnsi="Arial" w:cs="Arial"/>
                <w:iCs/>
              </w:rPr>
            </w:pPr>
            <w:r w:rsidRPr="00812A5D">
              <w:rPr>
                <w:rFonts w:ascii="Arial" w:hAnsi="Arial" w:cs="Arial"/>
                <w:iCs/>
              </w:rPr>
              <w:t>Studii / specializări / calificări relevante</w:t>
            </w:r>
          </w:p>
        </w:tc>
        <w:tc>
          <w:tcPr>
            <w:tcW w:w="1418" w:type="dxa"/>
            <w:vAlign w:val="center"/>
          </w:tcPr>
          <w:p w14:paraId="49589A1E" w14:textId="6840EEBC" w:rsidR="00812A5D" w:rsidRDefault="00812A5D" w:rsidP="00812A5D">
            <w:pPr>
              <w:pStyle w:val="Heading2"/>
              <w:ind w:left="0"/>
              <w:jc w:val="center"/>
              <w:outlineLvl w:val="1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1</w:t>
            </w:r>
          </w:p>
        </w:tc>
        <w:tc>
          <w:tcPr>
            <w:tcW w:w="1276" w:type="dxa"/>
            <w:vAlign w:val="center"/>
          </w:tcPr>
          <w:p w14:paraId="671D5035" w14:textId="77777777" w:rsidR="00812A5D" w:rsidRPr="00B436DE" w:rsidRDefault="00812A5D" w:rsidP="00812A5D">
            <w:pPr>
              <w:pStyle w:val="Heading2"/>
              <w:ind w:left="0"/>
              <w:jc w:val="center"/>
              <w:outlineLvl w:val="1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812A5D" w14:paraId="1E74BACF" w14:textId="77777777" w:rsidTr="00CA40C0">
        <w:tc>
          <w:tcPr>
            <w:tcW w:w="562" w:type="dxa"/>
            <w:vMerge/>
            <w:vAlign w:val="center"/>
          </w:tcPr>
          <w:p w14:paraId="1384AFFB" w14:textId="77777777" w:rsidR="00812A5D" w:rsidRPr="00B436DE" w:rsidRDefault="00812A5D" w:rsidP="00812A5D">
            <w:pPr>
              <w:pStyle w:val="Heading2"/>
              <w:ind w:left="0"/>
              <w:jc w:val="both"/>
              <w:outlineLvl w:val="1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04" w:type="dxa"/>
            <w:vAlign w:val="center"/>
          </w:tcPr>
          <w:p w14:paraId="56C3528A" w14:textId="77777777" w:rsidR="00812A5D" w:rsidRPr="00812A5D" w:rsidRDefault="00812A5D" w:rsidP="00812A5D">
            <w:pPr>
              <w:pStyle w:val="TableParagraph"/>
              <w:ind w:left="106"/>
              <w:jc w:val="both"/>
              <w:rPr>
                <w:rFonts w:ascii="Arial" w:hAnsi="Arial" w:cs="Arial"/>
                <w:iCs/>
              </w:rPr>
            </w:pPr>
            <w:r w:rsidRPr="00812A5D">
              <w:rPr>
                <w:rFonts w:ascii="Arial" w:hAnsi="Arial" w:cs="Arial"/>
                <w:iCs/>
              </w:rPr>
              <w:t>Nu se descrie pentru fiecare lucrător</w:t>
            </w:r>
          </w:p>
          <w:p w14:paraId="1E4267DA" w14:textId="77777777" w:rsidR="00812A5D" w:rsidRPr="00812A5D" w:rsidRDefault="00812A5D" w:rsidP="00812A5D">
            <w:pPr>
              <w:pStyle w:val="TableParagraph"/>
              <w:numPr>
                <w:ilvl w:val="0"/>
                <w:numId w:val="8"/>
              </w:numPr>
              <w:tabs>
                <w:tab w:val="left" w:pos="325"/>
              </w:tabs>
              <w:ind w:left="501" w:hanging="142"/>
              <w:jc w:val="both"/>
              <w:rPr>
                <w:rFonts w:ascii="Arial" w:hAnsi="Arial" w:cs="Arial"/>
                <w:iCs/>
              </w:rPr>
            </w:pPr>
            <w:r w:rsidRPr="00812A5D">
              <w:rPr>
                <w:rFonts w:ascii="Arial" w:hAnsi="Arial" w:cs="Arial"/>
                <w:iCs/>
              </w:rPr>
              <w:t>Funcția lucrătorului</w:t>
            </w:r>
          </w:p>
          <w:p w14:paraId="5C838673" w14:textId="77777777" w:rsidR="00812A5D" w:rsidRPr="00812A5D" w:rsidRDefault="00812A5D" w:rsidP="00812A5D">
            <w:pPr>
              <w:pStyle w:val="TableParagraph"/>
              <w:numPr>
                <w:ilvl w:val="0"/>
                <w:numId w:val="8"/>
              </w:numPr>
              <w:tabs>
                <w:tab w:val="left" w:pos="325"/>
              </w:tabs>
              <w:ind w:left="501" w:hanging="142"/>
              <w:jc w:val="both"/>
              <w:rPr>
                <w:rFonts w:ascii="Arial" w:hAnsi="Arial" w:cs="Arial"/>
                <w:iCs/>
              </w:rPr>
            </w:pPr>
            <w:r w:rsidRPr="00812A5D">
              <w:rPr>
                <w:rFonts w:ascii="Arial" w:hAnsi="Arial" w:cs="Arial"/>
                <w:iCs/>
              </w:rPr>
              <w:t>Principalele responsabilităţi</w:t>
            </w:r>
          </w:p>
          <w:p w14:paraId="3CC9D8BF" w14:textId="27886689" w:rsidR="00812A5D" w:rsidRDefault="00812A5D" w:rsidP="00812A5D">
            <w:pPr>
              <w:pStyle w:val="TableParagraph"/>
              <w:numPr>
                <w:ilvl w:val="0"/>
                <w:numId w:val="8"/>
              </w:numPr>
              <w:tabs>
                <w:tab w:val="left" w:pos="325"/>
              </w:tabs>
              <w:ind w:left="501" w:hanging="142"/>
              <w:jc w:val="both"/>
              <w:rPr>
                <w:rFonts w:ascii="Arial" w:hAnsi="Arial" w:cs="Arial"/>
                <w:iCs/>
              </w:rPr>
            </w:pPr>
            <w:r w:rsidRPr="00812A5D">
              <w:rPr>
                <w:rFonts w:ascii="Arial" w:hAnsi="Arial" w:cs="Arial"/>
                <w:iCs/>
              </w:rPr>
              <w:t>Experienţa specifică în domeniu (în ani)</w:t>
            </w:r>
          </w:p>
          <w:p w14:paraId="645FF14B" w14:textId="3E80660B" w:rsidR="00812A5D" w:rsidRPr="00812A5D" w:rsidRDefault="00812A5D" w:rsidP="00812A5D">
            <w:pPr>
              <w:pStyle w:val="TableParagraph"/>
              <w:numPr>
                <w:ilvl w:val="0"/>
                <w:numId w:val="8"/>
              </w:numPr>
              <w:tabs>
                <w:tab w:val="left" w:pos="325"/>
              </w:tabs>
              <w:ind w:left="501" w:hanging="142"/>
              <w:jc w:val="both"/>
              <w:rPr>
                <w:rFonts w:ascii="Arial" w:hAnsi="Arial" w:cs="Arial"/>
                <w:iCs/>
              </w:rPr>
            </w:pPr>
            <w:r w:rsidRPr="00812A5D">
              <w:rPr>
                <w:rFonts w:ascii="Arial" w:hAnsi="Arial" w:cs="Arial"/>
                <w:iCs/>
              </w:rPr>
              <w:t>Studii / specializări / calificări relevante</w:t>
            </w:r>
          </w:p>
        </w:tc>
        <w:tc>
          <w:tcPr>
            <w:tcW w:w="1418" w:type="dxa"/>
            <w:vAlign w:val="center"/>
          </w:tcPr>
          <w:p w14:paraId="4FB8C487" w14:textId="1E139B4F" w:rsidR="00812A5D" w:rsidRDefault="00812A5D" w:rsidP="00812A5D">
            <w:pPr>
              <w:pStyle w:val="Heading2"/>
              <w:ind w:left="0"/>
              <w:jc w:val="center"/>
              <w:outlineLvl w:val="1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0</w:t>
            </w:r>
          </w:p>
        </w:tc>
        <w:tc>
          <w:tcPr>
            <w:tcW w:w="1276" w:type="dxa"/>
            <w:vAlign w:val="center"/>
          </w:tcPr>
          <w:p w14:paraId="7E5859AA" w14:textId="77777777" w:rsidR="00812A5D" w:rsidRPr="00B436DE" w:rsidRDefault="00812A5D" w:rsidP="00812A5D">
            <w:pPr>
              <w:pStyle w:val="Heading2"/>
              <w:ind w:left="0"/>
              <w:jc w:val="center"/>
              <w:outlineLvl w:val="1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535E2E" w14:paraId="5E35B4D0" w14:textId="77777777" w:rsidTr="00C03673">
        <w:tc>
          <w:tcPr>
            <w:tcW w:w="562" w:type="dxa"/>
            <w:vMerge w:val="restart"/>
            <w:vAlign w:val="center"/>
          </w:tcPr>
          <w:p w14:paraId="474A5A83" w14:textId="3A55106C" w:rsidR="00535E2E" w:rsidRPr="00B436DE" w:rsidRDefault="00535E2E" w:rsidP="00535E2E">
            <w:pPr>
              <w:pStyle w:val="Heading2"/>
              <w:ind w:left="0"/>
              <w:jc w:val="both"/>
              <w:outlineLvl w:val="1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3.2</w:t>
            </w:r>
          </w:p>
        </w:tc>
        <w:tc>
          <w:tcPr>
            <w:tcW w:w="6804" w:type="dxa"/>
          </w:tcPr>
          <w:p w14:paraId="0A7F29C3" w14:textId="29771F40" w:rsidR="00535E2E" w:rsidRPr="00812A5D" w:rsidRDefault="00535E2E" w:rsidP="00535E2E">
            <w:pPr>
              <w:pStyle w:val="TableParagraph"/>
              <w:ind w:left="106"/>
              <w:jc w:val="both"/>
              <w:rPr>
                <w:rFonts w:ascii="Arial" w:hAnsi="Arial" w:cs="Arial"/>
                <w:iCs/>
              </w:rPr>
            </w:pPr>
            <w:r w:rsidRPr="00535E2E">
              <w:rPr>
                <w:rFonts w:ascii="Arial" w:hAnsi="Arial" w:cs="Arial"/>
                <w:iCs/>
              </w:rPr>
              <w:t>Functia sa fie ocupata de un tanar NEETS</w:t>
            </w:r>
          </w:p>
        </w:tc>
        <w:tc>
          <w:tcPr>
            <w:tcW w:w="1418" w:type="dxa"/>
            <w:vAlign w:val="center"/>
          </w:tcPr>
          <w:p w14:paraId="4B71CCF8" w14:textId="262C0C03" w:rsidR="00535E2E" w:rsidRDefault="00535E2E" w:rsidP="00535E2E">
            <w:pPr>
              <w:pStyle w:val="Heading2"/>
              <w:ind w:left="0"/>
              <w:jc w:val="center"/>
              <w:outlineLvl w:val="1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6</w:t>
            </w:r>
          </w:p>
        </w:tc>
        <w:tc>
          <w:tcPr>
            <w:tcW w:w="1276" w:type="dxa"/>
            <w:vAlign w:val="center"/>
          </w:tcPr>
          <w:p w14:paraId="67D12999" w14:textId="77777777" w:rsidR="00535E2E" w:rsidRPr="00B436DE" w:rsidRDefault="00535E2E" w:rsidP="00535E2E">
            <w:pPr>
              <w:pStyle w:val="Heading2"/>
              <w:ind w:left="0"/>
              <w:jc w:val="center"/>
              <w:outlineLvl w:val="1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535E2E" w14:paraId="49DFB4E8" w14:textId="77777777" w:rsidTr="00C03673">
        <w:tc>
          <w:tcPr>
            <w:tcW w:w="562" w:type="dxa"/>
            <w:vMerge/>
            <w:vAlign w:val="center"/>
          </w:tcPr>
          <w:p w14:paraId="6D5583DC" w14:textId="77777777" w:rsidR="00535E2E" w:rsidRDefault="00535E2E" w:rsidP="00535E2E">
            <w:pPr>
              <w:pStyle w:val="Heading2"/>
              <w:ind w:left="0"/>
              <w:jc w:val="both"/>
              <w:outlineLvl w:val="1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04" w:type="dxa"/>
          </w:tcPr>
          <w:p w14:paraId="04B086F6" w14:textId="59F69D89" w:rsidR="00535E2E" w:rsidRPr="00812A5D" w:rsidRDefault="00535E2E" w:rsidP="00535E2E">
            <w:pPr>
              <w:pStyle w:val="TableParagraph"/>
              <w:ind w:left="106"/>
              <w:jc w:val="both"/>
              <w:rPr>
                <w:rFonts w:ascii="Arial" w:hAnsi="Arial" w:cs="Arial"/>
                <w:iCs/>
              </w:rPr>
            </w:pPr>
            <w:r w:rsidRPr="00535E2E">
              <w:rPr>
                <w:rFonts w:ascii="Arial" w:hAnsi="Arial" w:cs="Arial"/>
                <w:iCs/>
              </w:rPr>
              <w:t>Functia sa nu fie ocupata de un tanar NEETS</w:t>
            </w:r>
          </w:p>
        </w:tc>
        <w:tc>
          <w:tcPr>
            <w:tcW w:w="1418" w:type="dxa"/>
            <w:vAlign w:val="center"/>
          </w:tcPr>
          <w:p w14:paraId="03363E8C" w14:textId="02D59FDE" w:rsidR="00535E2E" w:rsidRDefault="00535E2E" w:rsidP="00535E2E">
            <w:pPr>
              <w:pStyle w:val="Heading2"/>
              <w:ind w:left="0"/>
              <w:jc w:val="center"/>
              <w:outlineLvl w:val="1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0</w:t>
            </w:r>
          </w:p>
        </w:tc>
        <w:tc>
          <w:tcPr>
            <w:tcW w:w="1276" w:type="dxa"/>
            <w:vAlign w:val="center"/>
          </w:tcPr>
          <w:p w14:paraId="530A36A8" w14:textId="77777777" w:rsidR="00535E2E" w:rsidRPr="00B436DE" w:rsidRDefault="00535E2E" w:rsidP="00535E2E">
            <w:pPr>
              <w:pStyle w:val="Heading2"/>
              <w:ind w:left="0"/>
              <w:jc w:val="center"/>
              <w:outlineLvl w:val="1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CA7DA3" w14:paraId="6921CAF2" w14:textId="77777777" w:rsidTr="00D7420A">
        <w:tc>
          <w:tcPr>
            <w:tcW w:w="562" w:type="dxa"/>
            <w:vMerge w:val="restart"/>
            <w:vAlign w:val="center"/>
          </w:tcPr>
          <w:p w14:paraId="6C9287BC" w14:textId="7A48DD65" w:rsidR="00CA7DA3" w:rsidRPr="00B436DE" w:rsidRDefault="00CA7DA3" w:rsidP="00CA7DA3">
            <w:pPr>
              <w:pStyle w:val="Heading2"/>
              <w:ind w:left="0"/>
              <w:jc w:val="both"/>
              <w:outlineLvl w:val="1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4.1</w:t>
            </w:r>
          </w:p>
        </w:tc>
        <w:tc>
          <w:tcPr>
            <w:tcW w:w="6804" w:type="dxa"/>
            <w:vAlign w:val="center"/>
          </w:tcPr>
          <w:p w14:paraId="4C6E33D4" w14:textId="185EB3B6" w:rsidR="00CA7DA3" w:rsidRPr="00C75F59" w:rsidRDefault="00CA7DA3" w:rsidP="00CA7DA3">
            <w:pPr>
              <w:pStyle w:val="Heading2"/>
              <w:ind w:left="0"/>
              <w:jc w:val="both"/>
              <w:outlineLvl w:val="1"/>
              <w:rPr>
                <w:rFonts w:ascii="Arial" w:hAnsi="Arial" w:cs="Arial"/>
                <w:b w:val="0"/>
                <w:bCs w:val="0"/>
                <w:iCs/>
                <w:lang w:val="es-ES"/>
              </w:rPr>
            </w:pPr>
            <w:r w:rsidRPr="00CA7DA3">
              <w:rPr>
                <w:rFonts w:ascii="Arial" w:hAnsi="Arial" w:cs="Arial"/>
                <w:b w:val="0"/>
                <w:bCs w:val="0"/>
                <w:iCs/>
              </w:rPr>
              <w:t>Este detaliată concret amplasarea locaţiei unde se va derula afacerea, din perspectiva vadului comercial, în relaţia cu furnizorii / clienţii / distribuitorii</w:t>
            </w:r>
          </w:p>
        </w:tc>
        <w:tc>
          <w:tcPr>
            <w:tcW w:w="1418" w:type="dxa"/>
            <w:vAlign w:val="center"/>
          </w:tcPr>
          <w:p w14:paraId="3AC721A9" w14:textId="7752C89D" w:rsidR="00CA7DA3" w:rsidRDefault="00535E2E" w:rsidP="00CA7DA3">
            <w:pPr>
              <w:pStyle w:val="Heading2"/>
              <w:ind w:left="0"/>
              <w:jc w:val="center"/>
              <w:outlineLvl w:val="1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4</w:t>
            </w:r>
          </w:p>
        </w:tc>
        <w:tc>
          <w:tcPr>
            <w:tcW w:w="1276" w:type="dxa"/>
            <w:vAlign w:val="center"/>
          </w:tcPr>
          <w:p w14:paraId="04631B7A" w14:textId="77777777" w:rsidR="00CA7DA3" w:rsidRPr="00B436DE" w:rsidRDefault="00CA7DA3" w:rsidP="00CA7DA3">
            <w:pPr>
              <w:pStyle w:val="Heading2"/>
              <w:ind w:left="0"/>
              <w:jc w:val="center"/>
              <w:outlineLvl w:val="1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CA7DA3" w14:paraId="360CC96B" w14:textId="77777777" w:rsidTr="00D7420A">
        <w:tc>
          <w:tcPr>
            <w:tcW w:w="562" w:type="dxa"/>
            <w:vMerge/>
            <w:vAlign w:val="center"/>
          </w:tcPr>
          <w:p w14:paraId="50738586" w14:textId="77777777" w:rsidR="00CA7DA3" w:rsidRPr="00B436DE" w:rsidRDefault="00CA7DA3" w:rsidP="00CA7DA3">
            <w:pPr>
              <w:pStyle w:val="Heading2"/>
              <w:ind w:left="0"/>
              <w:jc w:val="both"/>
              <w:outlineLvl w:val="1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04" w:type="dxa"/>
            <w:vAlign w:val="center"/>
          </w:tcPr>
          <w:p w14:paraId="7AD636D3" w14:textId="04211547" w:rsidR="00CA7DA3" w:rsidRPr="00C75F59" w:rsidRDefault="00CA7DA3" w:rsidP="00CA7DA3">
            <w:pPr>
              <w:pStyle w:val="Heading2"/>
              <w:ind w:left="0"/>
              <w:jc w:val="both"/>
              <w:outlineLvl w:val="1"/>
              <w:rPr>
                <w:rFonts w:ascii="Arial" w:hAnsi="Arial" w:cs="Arial"/>
                <w:b w:val="0"/>
                <w:bCs w:val="0"/>
                <w:iCs/>
                <w:lang w:val="es-ES"/>
              </w:rPr>
            </w:pPr>
            <w:r w:rsidRPr="00CA7DA3">
              <w:rPr>
                <w:rFonts w:ascii="Arial" w:hAnsi="Arial" w:cs="Arial"/>
                <w:b w:val="0"/>
                <w:bCs w:val="0"/>
                <w:iCs/>
              </w:rPr>
              <w:t>Este detaliată sumar amplasarea locaţiei unde se va derula afacerea, din perspectiva vadului comercial, în relaţia cu furnizorii / clienţii / distribuitorii</w:t>
            </w:r>
          </w:p>
        </w:tc>
        <w:tc>
          <w:tcPr>
            <w:tcW w:w="1418" w:type="dxa"/>
            <w:vAlign w:val="center"/>
          </w:tcPr>
          <w:p w14:paraId="070231FE" w14:textId="78F70F3D" w:rsidR="00CA7DA3" w:rsidRDefault="00535E2E" w:rsidP="00CA7DA3">
            <w:pPr>
              <w:pStyle w:val="Heading2"/>
              <w:ind w:left="0"/>
              <w:jc w:val="center"/>
              <w:outlineLvl w:val="1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2</w:t>
            </w:r>
          </w:p>
        </w:tc>
        <w:tc>
          <w:tcPr>
            <w:tcW w:w="1276" w:type="dxa"/>
            <w:vAlign w:val="center"/>
          </w:tcPr>
          <w:p w14:paraId="7A44A221" w14:textId="77777777" w:rsidR="00CA7DA3" w:rsidRPr="00B436DE" w:rsidRDefault="00CA7DA3" w:rsidP="00CA7DA3">
            <w:pPr>
              <w:pStyle w:val="Heading2"/>
              <w:ind w:left="0"/>
              <w:jc w:val="center"/>
              <w:outlineLvl w:val="1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CA7DA3" w14:paraId="1DF0FD92" w14:textId="77777777" w:rsidTr="00D7420A">
        <w:tc>
          <w:tcPr>
            <w:tcW w:w="562" w:type="dxa"/>
            <w:vMerge/>
            <w:vAlign w:val="center"/>
          </w:tcPr>
          <w:p w14:paraId="2397EA69" w14:textId="77777777" w:rsidR="00CA7DA3" w:rsidRPr="00B436DE" w:rsidRDefault="00CA7DA3" w:rsidP="00CA7DA3">
            <w:pPr>
              <w:pStyle w:val="Heading2"/>
              <w:ind w:left="0"/>
              <w:jc w:val="both"/>
              <w:outlineLvl w:val="1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04" w:type="dxa"/>
            <w:vAlign w:val="center"/>
          </w:tcPr>
          <w:p w14:paraId="16087E23" w14:textId="0439F533" w:rsidR="00CA7DA3" w:rsidRPr="00C75F59" w:rsidRDefault="00CA7DA3" w:rsidP="00CA7DA3">
            <w:pPr>
              <w:pStyle w:val="Heading2"/>
              <w:ind w:left="0"/>
              <w:jc w:val="both"/>
              <w:outlineLvl w:val="1"/>
              <w:rPr>
                <w:rFonts w:ascii="Arial" w:hAnsi="Arial" w:cs="Arial"/>
                <w:b w:val="0"/>
                <w:bCs w:val="0"/>
                <w:iCs/>
                <w:lang w:val="es-ES"/>
              </w:rPr>
            </w:pPr>
            <w:r w:rsidRPr="00CA7DA3">
              <w:rPr>
                <w:rFonts w:ascii="Arial" w:hAnsi="Arial" w:cs="Arial"/>
                <w:b w:val="0"/>
                <w:bCs w:val="0"/>
                <w:iCs/>
              </w:rPr>
              <w:t>Nu este detaliată amplasarea locaţiei unde se va derula afacerea, din perspectiva vadului comercial, în relaţia cu furnizorii / clienţii / distribuitorii</w:t>
            </w:r>
          </w:p>
        </w:tc>
        <w:tc>
          <w:tcPr>
            <w:tcW w:w="1418" w:type="dxa"/>
            <w:vAlign w:val="center"/>
          </w:tcPr>
          <w:p w14:paraId="5EDBBCD6" w14:textId="29CA2B82" w:rsidR="00CA7DA3" w:rsidRDefault="00CA7DA3" w:rsidP="00CA7DA3">
            <w:pPr>
              <w:pStyle w:val="Heading2"/>
              <w:ind w:left="0"/>
              <w:jc w:val="center"/>
              <w:outlineLvl w:val="1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0</w:t>
            </w:r>
          </w:p>
        </w:tc>
        <w:tc>
          <w:tcPr>
            <w:tcW w:w="1276" w:type="dxa"/>
            <w:vAlign w:val="center"/>
          </w:tcPr>
          <w:p w14:paraId="2EE83975" w14:textId="77777777" w:rsidR="00CA7DA3" w:rsidRPr="00B436DE" w:rsidRDefault="00CA7DA3" w:rsidP="00CA7DA3">
            <w:pPr>
              <w:pStyle w:val="Heading2"/>
              <w:ind w:left="0"/>
              <w:jc w:val="center"/>
              <w:outlineLvl w:val="1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CA7DA3" w14:paraId="47553304" w14:textId="77777777" w:rsidTr="00CA40C0">
        <w:tc>
          <w:tcPr>
            <w:tcW w:w="562" w:type="dxa"/>
            <w:vMerge w:val="restart"/>
            <w:vAlign w:val="center"/>
          </w:tcPr>
          <w:p w14:paraId="4F0A6B6F" w14:textId="709B7EDC" w:rsidR="00CA7DA3" w:rsidRPr="00B436DE" w:rsidRDefault="00CA7DA3" w:rsidP="00CA7DA3">
            <w:pPr>
              <w:pStyle w:val="Heading2"/>
              <w:ind w:left="0"/>
              <w:jc w:val="both"/>
              <w:outlineLvl w:val="1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4.2</w:t>
            </w:r>
          </w:p>
        </w:tc>
        <w:tc>
          <w:tcPr>
            <w:tcW w:w="6804" w:type="dxa"/>
            <w:vAlign w:val="center"/>
          </w:tcPr>
          <w:p w14:paraId="5DC85B03" w14:textId="54810C60" w:rsidR="00CA7DA3" w:rsidRPr="00C75F59" w:rsidRDefault="00CA7DA3" w:rsidP="00CA7DA3">
            <w:pPr>
              <w:pStyle w:val="Heading2"/>
              <w:ind w:left="0"/>
              <w:jc w:val="both"/>
              <w:outlineLvl w:val="1"/>
              <w:rPr>
                <w:rFonts w:ascii="Arial" w:hAnsi="Arial" w:cs="Arial"/>
                <w:b w:val="0"/>
                <w:bCs w:val="0"/>
                <w:iCs/>
                <w:lang w:val="es-ES"/>
              </w:rPr>
            </w:pPr>
            <w:r w:rsidRPr="00CA7DA3">
              <w:rPr>
                <w:rFonts w:ascii="Arial" w:hAnsi="Arial" w:cs="Arial"/>
                <w:b w:val="0"/>
                <w:bCs w:val="0"/>
                <w:iCs/>
              </w:rPr>
              <w:t xml:space="preserve">Există o prezentare detaliată </w:t>
            </w:r>
            <w:r w:rsidR="0061289F">
              <w:rPr>
                <w:rFonts w:ascii="Arial" w:hAnsi="Arial" w:cs="Arial"/>
                <w:b w:val="0"/>
                <w:bCs w:val="0"/>
                <w:iCs/>
              </w:rPr>
              <w:t>a tipologiei de clienti</w:t>
            </w:r>
          </w:p>
        </w:tc>
        <w:tc>
          <w:tcPr>
            <w:tcW w:w="1418" w:type="dxa"/>
            <w:vAlign w:val="center"/>
          </w:tcPr>
          <w:p w14:paraId="6A586C30" w14:textId="4A2D17BF" w:rsidR="00CA7DA3" w:rsidRDefault="00535E2E" w:rsidP="00CA7DA3">
            <w:pPr>
              <w:pStyle w:val="Heading2"/>
              <w:ind w:left="0"/>
              <w:jc w:val="center"/>
              <w:outlineLvl w:val="1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4</w:t>
            </w:r>
          </w:p>
        </w:tc>
        <w:tc>
          <w:tcPr>
            <w:tcW w:w="1276" w:type="dxa"/>
            <w:vAlign w:val="center"/>
          </w:tcPr>
          <w:p w14:paraId="5D3B4F11" w14:textId="77777777" w:rsidR="00CA7DA3" w:rsidRPr="00B436DE" w:rsidRDefault="00CA7DA3" w:rsidP="00CA7DA3">
            <w:pPr>
              <w:pStyle w:val="Heading2"/>
              <w:ind w:left="0"/>
              <w:jc w:val="center"/>
              <w:outlineLvl w:val="1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CA7DA3" w14:paraId="0CD7BE65" w14:textId="77777777" w:rsidTr="00CA40C0">
        <w:tc>
          <w:tcPr>
            <w:tcW w:w="562" w:type="dxa"/>
            <w:vMerge/>
            <w:vAlign w:val="center"/>
          </w:tcPr>
          <w:p w14:paraId="2A92F340" w14:textId="77777777" w:rsidR="00CA7DA3" w:rsidRPr="00B436DE" w:rsidRDefault="00CA7DA3" w:rsidP="00CA7DA3">
            <w:pPr>
              <w:pStyle w:val="Heading2"/>
              <w:ind w:left="0"/>
              <w:jc w:val="both"/>
              <w:outlineLvl w:val="1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04" w:type="dxa"/>
            <w:vAlign w:val="center"/>
          </w:tcPr>
          <w:p w14:paraId="628AAD13" w14:textId="3C5EE825" w:rsidR="00CA7DA3" w:rsidRPr="00C75F59" w:rsidRDefault="00CA7DA3" w:rsidP="00CA7DA3">
            <w:pPr>
              <w:pStyle w:val="Heading2"/>
              <w:ind w:left="0"/>
              <w:jc w:val="both"/>
              <w:outlineLvl w:val="1"/>
              <w:rPr>
                <w:rFonts w:ascii="Arial" w:hAnsi="Arial" w:cs="Arial"/>
                <w:b w:val="0"/>
                <w:bCs w:val="0"/>
                <w:iCs/>
                <w:lang w:val="es-ES"/>
              </w:rPr>
            </w:pPr>
            <w:r w:rsidRPr="00CA7DA3">
              <w:rPr>
                <w:rFonts w:ascii="Arial" w:hAnsi="Arial" w:cs="Arial"/>
                <w:b w:val="0"/>
                <w:bCs w:val="0"/>
                <w:iCs/>
              </w:rPr>
              <w:t xml:space="preserve">Există o prezentare sumară </w:t>
            </w:r>
            <w:r w:rsidR="0061289F">
              <w:rPr>
                <w:rFonts w:ascii="Arial" w:hAnsi="Arial" w:cs="Arial"/>
                <w:b w:val="0"/>
                <w:bCs w:val="0"/>
                <w:iCs/>
              </w:rPr>
              <w:t>a tipologiei de clienti</w:t>
            </w:r>
          </w:p>
        </w:tc>
        <w:tc>
          <w:tcPr>
            <w:tcW w:w="1418" w:type="dxa"/>
            <w:vAlign w:val="center"/>
          </w:tcPr>
          <w:p w14:paraId="7D1E8F09" w14:textId="4F81BDA2" w:rsidR="00CA7DA3" w:rsidRDefault="00535E2E" w:rsidP="00CA7DA3">
            <w:pPr>
              <w:pStyle w:val="Heading2"/>
              <w:ind w:left="0"/>
              <w:jc w:val="center"/>
              <w:outlineLvl w:val="1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2</w:t>
            </w:r>
          </w:p>
        </w:tc>
        <w:tc>
          <w:tcPr>
            <w:tcW w:w="1276" w:type="dxa"/>
            <w:vAlign w:val="center"/>
          </w:tcPr>
          <w:p w14:paraId="18624402" w14:textId="77777777" w:rsidR="00CA7DA3" w:rsidRPr="00B436DE" w:rsidRDefault="00CA7DA3" w:rsidP="00CA7DA3">
            <w:pPr>
              <w:pStyle w:val="Heading2"/>
              <w:ind w:left="0"/>
              <w:jc w:val="center"/>
              <w:outlineLvl w:val="1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CA7DA3" w14:paraId="4F0F846C" w14:textId="77777777" w:rsidTr="00CA40C0">
        <w:tc>
          <w:tcPr>
            <w:tcW w:w="562" w:type="dxa"/>
            <w:vMerge/>
            <w:vAlign w:val="center"/>
          </w:tcPr>
          <w:p w14:paraId="4BAFEEF9" w14:textId="77777777" w:rsidR="00CA7DA3" w:rsidRPr="00B436DE" w:rsidRDefault="00CA7DA3" w:rsidP="00CA7DA3">
            <w:pPr>
              <w:pStyle w:val="Heading2"/>
              <w:ind w:left="0"/>
              <w:jc w:val="both"/>
              <w:outlineLvl w:val="1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04" w:type="dxa"/>
            <w:vAlign w:val="center"/>
          </w:tcPr>
          <w:p w14:paraId="376FAED5" w14:textId="1FCFA416" w:rsidR="00CA7DA3" w:rsidRPr="00C75F59" w:rsidRDefault="00CA7DA3" w:rsidP="00CA7DA3">
            <w:pPr>
              <w:pStyle w:val="Heading2"/>
              <w:ind w:left="0"/>
              <w:jc w:val="both"/>
              <w:outlineLvl w:val="1"/>
              <w:rPr>
                <w:rFonts w:ascii="Arial" w:hAnsi="Arial" w:cs="Arial"/>
                <w:b w:val="0"/>
                <w:bCs w:val="0"/>
                <w:iCs/>
                <w:lang w:val="es-ES"/>
              </w:rPr>
            </w:pPr>
            <w:r w:rsidRPr="00C75F59">
              <w:rPr>
                <w:rFonts w:ascii="Arial" w:hAnsi="Arial" w:cs="Arial"/>
                <w:b w:val="0"/>
                <w:bCs w:val="0"/>
                <w:iCs/>
                <w:lang w:val="es-ES"/>
              </w:rPr>
              <w:t xml:space="preserve">Nu există o prezentare </w:t>
            </w:r>
            <w:r w:rsidRPr="00CA7DA3">
              <w:rPr>
                <w:rFonts w:ascii="Arial" w:hAnsi="Arial" w:cs="Arial"/>
                <w:b w:val="0"/>
                <w:bCs w:val="0"/>
                <w:iCs/>
              </w:rPr>
              <w:t xml:space="preserve">a </w:t>
            </w:r>
            <w:r w:rsidR="0061289F">
              <w:rPr>
                <w:rFonts w:ascii="Arial" w:hAnsi="Arial" w:cs="Arial"/>
                <w:b w:val="0"/>
                <w:bCs w:val="0"/>
                <w:iCs/>
              </w:rPr>
              <w:t>tipologiei de clienti</w:t>
            </w:r>
          </w:p>
        </w:tc>
        <w:tc>
          <w:tcPr>
            <w:tcW w:w="1418" w:type="dxa"/>
            <w:vAlign w:val="center"/>
          </w:tcPr>
          <w:p w14:paraId="5292FC31" w14:textId="391090B4" w:rsidR="00CA7DA3" w:rsidRDefault="00CA7DA3" w:rsidP="00CA7DA3">
            <w:pPr>
              <w:pStyle w:val="Heading2"/>
              <w:ind w:left="0"/>
              <w:jc w:val="center"/>
              <w:outlineLvl w:val="1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0</w:t>
            </w:r>
          </w:p>
        </w:tc>
        <w:tc>
          <w:tcPr>
            <w:tcW w:w="1276" w:type="dxa"/>
            <w:vAlign w:val="center"/>
          </w:tcPr>
          <w:p w14:paraId="6BE1C355" w14:textId="77777777" w:rsidR="00CA7DA3" w:rsidRPr="00B436DE" w:rsidRDefault="00CA7DA3" w:rsidP="00CA7DA3">
            <w:pPr>
              <w:pStyle w:val="Heading2"/>
              <w:ind w:left="0"/>
              <w:jc w:val="center"/>
              <w:outlineLvl w:val="1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BD1073" w14:paraId="28990FF8" w14:textId="77777777" w:rsidTr="00CA40C0">
        <w:tc>
          <w:tcPr>
            <w:tcW w:w="562" w:type="dxa"/>
            <w:vMerge w:val="restart"/>
            <w:vAlign w:val="center"/>
          </w:tcPr>
          <w:p w14:paraId="4D3D36B8" w14:textId="0DC29C14" w:rsidR="00BD1073" w:rsidRPr="00B436DE" w:rsidRDefault="00BD1073" w:rsidP="00BD1073">
            <w:pPr>
              <w:pStyle w:val="Heading2"/>
              <w:ind w:left="0"/>
              <w:jc w:val="both"/>
              <w:outlineLvl w:val="1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4.3</w:t>
            </w:r>
          </w:p>
        </w:tc>
        <w:tc>
          <w:tcPr>
            <w:tcW w:w="6804" w:type="dxa"/>
            <w:vAlign w:val="center"/>
          </w:tcPr>
          <w:p w14:paraId="40691EFD" w14:textId="1407039B" w:rsidR="00BD1073" w:rsidRPr="00BD1073" w:rsidRDefault="00BD1073" w:rsidP="00BD1073">
            <w:pPr>
              <w:pStyle w:val="TableParagraph"/>
              <w:ind w:left="35"/>
              <w:jc w:val="both"/>
              <w:rPr>
                <w:rFonts w:ascii="Arial" w:hAnsi="Arial" w:cs="Arial"/>
                <w:iCs/>
                <w:lang w:val="en-US"/>
              </w:rPr>
            </w:pPr>
            <w:r w:rsidRPr="00BD1073">
              <w:rPr>
                <w:rFonts w:ascii="Arial" w:hAnsi="Arial" w:cs="Arial"/>
                <w:iCs/>
              </w:rPr>
              <w:t>Sunt detaliați concret concurenţii pe grupe de</w:t>
            </w:r>
            <w:r>
              <w:rPr>
                <w:rFonts w:ascii="Arial" w:hAnsi="Arial" w:cs="Arial"/>
                <w:iCs/>
              </w:rPr>
              <w:t xml:space="preserve"> </w:t>
            </w:r>
            <w:r w:rsidRPr="00BD1073">
              <w:rPr>
                <w:rFonts w:ascii="Arial" w:hAnsi="Arial" w:cs="Arial"/>
                <w:iCs/>
              </w:rPr>
              <w:t>produse / servicii şi caracteristicile lor</w:t>
            </w:r>
          </w:p>
        </w:tc>
        <w:tc>
          <w:tcPr>
            <w:tcW w:w="1418" w:type="dxa"/>
            <w:vAlign w:val="center"/>
          </w:tcPr>
          <w:p w14:paraId="1BD6AA34" w14:textId="32CD3CD8" w:rsidR="00BD1073" w:rsidRDefault="00535E2E" w:rsidP="00BD1073">
            <w:pPr>
              <w:pStyle w:val="Heading2"/>
              <w:ind w:left="0"/>
              <w:jc w:val="center"/>
              <w:outlineLvl w:val="1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4</w:t>
            </w:r>
          </w:p>
        </w:tc>
        <w:tc>
          <w:tcPr>
            <w:tcW w:w="1276" w:type="dxa"/>
            <w:vAlign w:val="center"/>
          </w:tcPr>
          <w:p w14:paraId="154C3BA6" w14:textId="77777777" w:rsidR="00BD1073" w:rsidRPr="00B436DE" w:rsidRDefault="00BD1073" w:rsidP="00BD1073">
            <w:pPr>
              <w:pStyle w:val="Heading2"/>
              <w:ind w:left="0"/>
              <w:jc w:val="center"/>
              <w:outlineLvl w:val="1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BD1073" w14:paraId="542B3233" w14:textId="77777777" w:rsidTr="00CA40C0">
        <w:tc>
          <w:tcPr>
            <w:tcW w:w="562" w:type="dxa"/>
            <w:vMerge/>
            <w:vAlign w:val="center"/>
          </w:tcPr>
          <w:p w14:paraId="74E06204" w14:textId="77777777" w:rsidR="00BD1073" w:rsidRPr="00B436DE" w:rsidRDefault="00BD1073" w:rsidP="00BD1073">
            <w:pPr>
              <w:pStyle w:val="Heading2"/>
              <w:ind w:left="0"/>
              <w:jc w:val="both"/>
              <w:outlineLvl w:val="1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04" w:type="dxa"/>
            <w:vAlign w:val="center"/>
          </w:tcPr>
          <w:p w14:paraId="5F1D2DE2" w14:textId="6C220934" w:rsidR="00BD1073" w:rsidRPr="00BD1073" w:rsidRDefault="00BD1073" w:rsidP="00BD1073">
            <w:pPr>
              <w:pStyle w:val="TableParagraph"/>
              <w:ind w:left="35"/>
              <w:jc w:val="both"/>
              <w:rPr>
                <w:rFonts w:ascii="Arial" w:hAnsi="Arial" w:cs="Arial"/>
                <w:iCs/>
                <w:lang w:val="en-US"/>
              </w:rPr>
            </w:pPr>
            <w:r w:rsidRPr="00BD1073">
              <w:rPr>
                <w:rFonts w:ascii="Arial" w:hAnsi="Arial" w:cs="Arial"/>
                <w:iCs/>
              </w:rPr>
              <w:t>Sunt</w:t>
            </w:r>
            <w:r>
              <w:rPr>
                <w:rFonts w:ascii="Arial" w:hAnsi="Arial" w:cs="Arial"/>
                <w:iCs/>
              </w:rPr>
              <w:t xml:space="preserve"> </w:t>
            </w:r>
            <w:r w:rsidRPr="00BD1073">
              <w:rPr>
                <w:rFonts w:ascii="Arial" w:hAnsi="Arial" w:cs="Arial"/>
                <w:iCs/>
              </w:rPr>
              <w:t>detaliați sumar concurenţii pe grupe de</w:t>
            </w:r>
            <w:r>
              <w:rPr>
                <w:rFonts w:ascii="Arial" w:hAnsi="Arial" w:cs="Arial"/>
                <w:iCs/>
              </w:rPr>
              <w:t xml:space="preserve"> </w:t>
            </w:r>
            <w:r w:rsidRPr="00BD1073">
              <w:rPr>
                <w:rFonts w:ascii="Arial" w:hAnsi="Arial" w:cs="Arial"/>
                <w:iCs/>
              </w:rPr>
              <w:t>produse / servicii şi caracteristicile lor</w:t>
            </w:r>
          </w:p>
        </w:tc>
        <w:tc>
          <w:tcPr>
            <w:tcW w:w="1418" w:type="dxa"/>
            <w:vAlign w:val="center"/>
          </w:tcPr>
          <w:p w14:paraId="7D762FCF" w14:textId="5C96C442" w:rsidR="00BD1073" w:rsidRDefault="00535E2E" w:rsidP="00BD1073">
            <w:pPr>
              <w:pStyle w:val="Heading2"/>
              <w:ind w:left="0"/>
              <w:jc w:val="center"/>
              <w:outlineLvl w:val="1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2</w:t>
            </w:r>
          </w:p>
        </w:tc>
        <w:tc>
          <w:tcPr>
            <w:tcW w:w="1276" w:type="dxa"/>
            <w:vAlign w:val="center"/>
          </w:tcPr>
          <w:p w14:paraId="3A1509F1" w14:textId="77777777" w:rsidR="00BD1073" w:rsidRPr="00B436DE" w:rsidRDefault="00BD1073" w:rsidP="00BD1073">
            <w:pPr>
              <w:pStyle w:val="Heading2"/>
              <w:ind w:left="0"/>
              <w:jc w:val="center"/>
              <w:outlineLvl w:val="1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BD1073" w14:paraId="3E300414" w14:textId="77777777" w:rsidTr="00CA40C0">
        <w:tc>
          <w:tcPr>
            <w:tcW w:w="562" w:type="dxa"/>
            <w:vMerge/>
            <w:vAlign w:val="center"/>
          </w:tcPr>
          <w:p w14:paraId="434C67B2" w14:textId="77777777" w:rsidR="00BD1073" w:rsidRPr="00B436DE" w:rsidRDefault="00BD1073" w:rsidP="00BD1073">
            <w:pPr>
              <w:pStyle w:val="Heading2"/>
              <w:ind w:left="0"/>
              <w:jc w:val="both"/>
              <w:outlineLvl w:val="1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04" w:type="dxa"/>
            <w:vAlign w:val="center"/>
          </w:tcPr>
          <w:p w14:paraId="6532E8F6" w14:textId="70C7FD0F" w:rsidR="00BD1073" w:rsidRPr="00BD1073" w:rsidRDefault="00BD1073" w:rsidP="00BD1073">
            <w:pPr>
              <w:pStyle w:val="TableParagraph"/>
              <w:ind w:left="35"/>
              <w:jc w:val="both"/>
              <w:rPr>
                <w:rFonts w:ascii="Arial" w:hAnsi="Arial" w:cs="Arial"/>
                <w:iCs/>
                <w:lang w:val="en-US"/>
              </w:rPr>
            </w:pPr>
            <w:r w:rsidRPr="00BD1073">
              <w:rPr>
                <w:rFonts w:ascii="Arial" w:hAnsi="Arial" w:cs="Arial"/>
                <w:iCs/>
              </w:rPr>
              <w:t>Nu sunt detaliați concurenţii pe grupe de</w:t>
            </w:r>
            <w:r>
              <w:rPr>
                <w:rFonts w:ascii="Arial" w:hAnsi="Arial" w:cs="Arial"/>
                <w:iCs/>
              </w:rPr>
              <w:t xml:space="preserve"> </w:t>
            </w:r>
            <w:r w:rsidRPr="00BD1073">
              <w:rPr>
                <w:rFonts w:ascii="Arial" w:hAnsi="Arial" w:cs="Arial"/>
                <w:iCs/>
              </w:rPr>
              <w:t>produse / servicii şi caracteristicile lor</w:t>
            </w:r>
          </w:p>
        </w:tc>
        <w:tc>
          <w:tcPr>
            <w:tcW w:w="1418" w:type="dxa"/>
            <w:vAlign w:val="center"/>
          </w:tcPr>
          <w:p w14:paraId="6D200247" w14:textId="211A29A3" w:rsidR="00BD1073" w:rsidRDefault="00BD1073" w:rsidP="00BD1073">
            <w:pPr>
              <w:pStyle w:val="Heading2"/>
              <w:ind w:left="0"/>
              <w:jc w:val="center"/>
              <w:outlineLvl w:val="1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0</w:t>
            </w:r>
          </w:p>
        </w:tc>
        <w:tc>
          <w:tcPr>
            <w:tcW w:w="1276" w:type="dxa"/>
            <w:vAlign w:val="center"/>
          </w:tcPr>
          <w:p w14:paraId="000440A1" w14:textId="77777777" w:rsidR="00BD1073" w:rsidRPr="00B436DE" w:rsidRDefault="00BD1073" w:rsidP="00BD1073">
            <w:pPr>
              <w:pStyle w:val="Heading2"/>
              <w:ind w:left="0"/>
              <w:jc w:val="center"/>
              <w:outlineLvl w:val="1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BD1073" w14:paraId="143E6838" w14:textId="77777777" w:rsidTr="00CA40C0">
        <w:tc>
          <w:tcPr>
            <w:tcW w:w="562" w:type="dxa"/>
            <w:vMerge w:val="restart"/>
            <w:vAlign w:val="center"/>
          </w:tcPr>
          <w:p w14:paraId="0360C263" w14:textId="32080FEA" w:rsidR="00BD1073" w:rsidRPr="00B436DE" w:rsidRDefault="00BD1073" w:rsidP="00BD1073">
            <w:pPr>
              <w:pStyle w:val="Heading2"/>
              <w:ind w:left="0"/>
              <w:jc w:val="both"/>
              <w:outlineLvl w:val="1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5.1</w:t>
            </w:r>
          </w:p>
        </w:tc>
        <w:tc>
          <w:tcPr>
            <w:tcW w:w="6804" w:type="dxa"/>
            <w:vAlign w:val="center"/>
          </w:tcPr>
          <w:p w14:paraId="320DF8E0" w14:textId="43441B50" w:rsidR="00BD1073" w:rsidRPr="00BD1073" w:rsidRDefault="00BD1073" w:rsidP="00BD1073">
            <w:pPr>
              <w:pStyle w:val="Heading2"/>
              <w:ind w:left="0"/>
              <w:jc w:val="both"/>
              <w:outlineLvl w:val="1"/>
              <w:rPr>
                <w:rFonts w:ascii="Arial" w:hAnsi="Arial" w:cs="Arial"/>
                <w:b w:val="0"/>
                <w:bCs w:val="0"/>
                <w:iCs/>
                <w:lang w:val="en-US"/>
              </w:rPr>
            </w:pPr>
            <w:r w:rsidRPr="00BD1073">
              <w:rPr>
                <w:rFonts w:ascii="Arial" w:hAnsi="Arial" w:cs="Arial"/>
                <w:b w:val="0"/>
                <w:bCs w:val="0"/>
                <w:iCs/>
              </w:rPr>
              <w:t>Sunt prezentate concret metodele de promovare</w:t>
            </w:r>
          </w:p>
        </w:tc>
        <w:tc>
          <w:tcPr>
            <w:tcW w:w="1418" w:type="dxa"/>
            <w:vAlign w:val="center"/>
          </w:tcPr>
          <w:p w14:paraId="5D1189F5" w14:textId="7A02D45C" w:rsidR="00BD1073" w:rsidRDefault="00BD1073" w:rsidP="00BD1073">
            <w:pPr>
              <w:pStyle w:val="Heading2"/>
              <w:ind w:left="0"/>
              <w:jc w:val="center"/>
              <w:outlineLvl w:val="1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4</w:t>
            </w:r>
          </w:p>
        </w:tc>
        <w:tc>
          <w:tcPr>
            <w:tcW w:w="1276" w:type="dxa"/>
            <w:vAlign w:val="center"/>
          </w:tcPr>
          <w:p w14:paraId="04E65B04" w14:textId="77777777" w:rsidR="00BD1073" w:rsidRPr="00B436DE" w:rsidRDefault="00BD1073" w:rsidP="00BD1073">
            <w:pPr>
              <w:pStyle w:val="Heading2"/>
              <w:ind w:left="0"/>
              <w:jc w:val="center"/>
              <w:outlineLvl w:val="1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BD1073" w14:paraId="31E0B513" w14:textId="77777777" w:rsidTr="00CA40C0">
        <w:tc>
          <w:tcPr>
            <w:tcW w:w="562" w:type="dxa"/>
            <w:vMerge/>
            <w:vAlign w:val="center"/>
          </w:tcPr>
          <w:p w14:paraId="3930F5ED" w14:textId="77777777" w:rsidR="00BD1073" w:rsidRPr="00B436DE" w:rsidRDefault="00BD1073" w:rsidP="00BD1073">
            <w:pPr>
              <w:pStyle w:val="Heading2"/>
              <w:ind w:left="0"/>
              <w:jc w:val="both"/>
              <w:outlineLvl w:val="1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04" w:type="dxa"/>
            <w:vAlign w:val="center"/>
          </w:tcPr>
          <w:p w14:paraId="265746D0" w14:textId="26D8B770" w:rsidR="00BD1073" w:rsidRPr="00C75F59" w:rsidRDefault="00BD1073" w:rsidP="00BD1073">
            <w:pPr>
              <w:pStyle w:val="Heading2"/>
              <w:ind w:left="0"/>
              <w:jc w:val="both"/>
              <w:outlineLvl w:val="1"/>
              <w:rPr>
                <w:rFonts w:ascii="Arial" w:hAnsi="Arial" w:cs="Arial"/>
                <w:b w:val="0"/>
                <w:bCs w:val="0"/>
                <w:iCs/>
                <w:lang w:val="es-ES"/>
              </w:rPr>
            </w:pPr>
            <w:r w:rsidRPr="00BD1073">
              <w:rPr>
                <w:rFonts w:ascii="Arial" w:hAnsi="Arial" w:cs="Arial"/>
                <w:b w:val="0"/>
                <w:bCs w:val="0"/>
                <w:iCs/>
              </w:rPr>
              <w:t>Sunt prezentate sumar metodele de promovare</w:t>
            </w:r>
          </w:p>
        </w:tc>
        <w:tc>
          <w:tcPr>
            <w:tcW w:w="1418" w:type="dxa"/>
            <w:vAlign w:val="center"/>
          </w:tcPr>
          <w:p w14:paraId="7D445880" w14:textId="270697B1" w:rsidR="00BD1073" w:rsidRDefault="00BD1073" w:rsidP="00BD1073">
            <w:pPr>
              <w:pStyle w:val="Heading2"/>
              <w:ind w:left="0"/>
              <w:jc w:val="center"/>
              <w:outlineLvl w:val="1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2</w:t>
            </w:r>
          </w:p>
        </w:tc>
        <w:tc>
          <w:tcPr>
            <w:tcW w:w="1276" w:type="dxa"/>
            <w:vAlign w:val="center"/>
          </w:tcPr>
          <w:p w14:paraId="42041685" w14:textId="77777777" w:rsidR="00BD1073" w:rsidRPr="00B436DE" w:rsidRDefault="00BD1073" w:rsidP="00BD1073">
            <w:pPr>
              <w:pStyle w:val="Heading2"/>
              <w:ind w:left="0"/>
              <w:jc w:val="center"/>
              <w:outlineLvl w:val="1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BD1073" w14:paraId="7815315D" w14:textId="77777777" w:rsidTr="00CA40C0">
        <w:tc>
          <w:tcPr>
            <w:tcW w:w="562" w:type="dxa"/>
            <w:vMerge/>
            <w:vAlign w:val="center"/>
          </w:tcPr>
          <w:p w14:paraId="148F5BB1" w14:textId="77777777" w:rsidR="00BD1073" w:rsidRPr="00B436DE" w:rsidRDefault="00BD1073" w:rsidP="00BD1073">
            <w:pPr>
              <w:pStyle w:val="Heading2"/>
              <w:ind w:left="0"/>
              <w:jc w:val="both"/>
              <w:outlineLvl w:val="1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04" w:type="dxa"/>
            <w:vAlign w:val="center"/>
          </w:tcPr>
          <w:p w14:paraId="5ABD5B35" w14:textId="63020253" w:rsidR="00BD1073" w:rsidRPr="00BD1073" w:rsidRDefault="00BD1073" w:rsidP="00BD1073">
            <w:pPr>
              <w:pStyle w:val="Heading2"/>
              <w:ind w:left="0"/>
              <w:jc w:val="both"/>
              <w:outlineLvl w:val="1"/>
              <w:rPr>
                <w:rFonts w:ascii="Arial" w:hAnsi="Arial" w:cs="Arial"/>
                <w:b w:val="0"/>
                <w:bCs w:val="0"/>
                <w:iCs/>
                <w:lang w:val="en-US"/>
              </w:rPr>
            </w:pPr>
            <w:r w:rsidRPr="00BD1073">
              <w:rPr>
                <w:rFonts w:ascii="Arial" w:hAnsi="Arial" w:cs="Arial"/>
                <w:b w:val="0"/>
                <w:bCs w:val="0"/>
                <w:iCs/>
              </w:rPr>
              <w:t>Nu sunt prezentate metodele de promovare</w:t>
            </w:r>
          </w:p>
        </w:tc>
        <w:tc>
          <w:tcPr>
            <w:tcW w:w="1418" w:type="dxa"/>
            <w:vAlign w:val="center"/>
          </w:tcPr>
          <w:p w14:paraId="2D60EC27" w14:textId="42F632AC" w:rsidR="00BD1073" w:rsidRDefault="00BD1073" w:rsidP="00BD1073">
            <w:pPr>
              <w:pStyle w:val="Heading2"/>
              <w:ind w:left="0"/>
              <w:jc w:val="center"/>
              <w:outlineLvl w:val="1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0</w:t>
            </w:r>
          </w:p>
        </w:tc>
        <w:tc>
          <w:tcPr>
            <w:tcW w:w="1276" w:type="dxa"/>
            <w:vAlign w:val="center"/>
          </w:tcPr>
          <w:p w14:paraId="7A505D38" w14:textId="77777777" w:rsidR="00BD1073" w:rsidRPr="00B436DE" w:rsidRDefault="00BD1073" w:rsidP="00BD1073">
            <w:pPr>
              <w:pStyle w:val="Heading2"/>
              <w:ind w:left="0"/>
              <w:jc w:val="center"/>
              <w:outlineLvl w:val="1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BD1073" w14:paraId="5EE46C9C" w14:textId="77777777" w:rsidTr="00CA40C0">
        <w:tc>
          <w:tcPr>
            <w:tcW w:w="562" w:type="dxa"/>
            <w:vMerge w:val="restart"/>
            <w:vAlign w:val="center"/>
          </w:tcPr>
          <w:p w14:paraId="14850287" w14:textId="608C3821" w:rsidR="00BD1073" w:rsidRPr="00B436DE" w:rsidRDefault="00BD1073" w:rsidP="00BD1073">
            <w:pPr>
              <w:pStyle w:val="Heading2"/>
              <w:ind w:left="0"/>
              <w:jc w:val="both"/>
              <w:outlineLvl w:val="1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5.2</w:t>
            </w:r>
          </w:p>
        </w:tc>
        <w:tc>
          <w:tcPr>
            <w:tcW w:w="6804" w:type="dxa"/>
            <w:vAlign w:val="center"/>
          </w:tcPr>
          <w:p w14:paraId="4DBEB3C2" w14:textId="5F2024A9" w:rsidR="00BD1073" w:rsidRPr="00C75F59" w:rsidRDefault="00BD1073" w:rsidP="00BD1073">
            <w:pPr>
              <w:pStyle w:val="Heading2"/>
              <w:ind w:left="0"/>
              <w:jc w:val="both"/>
              <w:outlineLvl w:val="1"/>
              <w:rPr>
                <w:rFonts w:ascii="Arial" w:hAnsi="Arial" w:cs="Arial"/>
                <w:b w:val="0"/>
                <w:bCs w:val="0"/>
                <w:iCs/>
                <w:lang w:val="es-ES"/>
              </w:rPr>
            </w:pPr>
            <w:r w:rsidRPr="00BD1073">
              <w:rPr>
                <w:rFonts w:ascii="Arial" w:hAnsi="Arial" w:cs="Arial"/>
                <w:b w:val="0"/>
                <w:bCs w:val="0"/>
                <w:iCs/>
              </w:rPr>
              <w:t>Este</w:t>
            </w:r>
            <w:r>
              <w:rPr>
                <w:rFonts w:ascii="Arial" w:hAnsi="Arial" w:cs="Arial"/>
                <w:b w:val="0"/>
                <w:bCs w:val="0"/>
                <w:iCs/>
              </w:rPr>
              <w:t xml:space="preserve"> </w:t>
            </w:r>
            <w:r w:rsidRPr="00BD1073">
              <w:rPr>
                <w:rFonts w:ascii="Arial" w:hAnsi="Arial" w:cs="Arial"/>
                <w:b w:val="0"/>
                <w:bCs w:val="0"/>
                <w:iCs/>
              </w:rPr>
              <w:t>descris detaliat modul</w:t>
            </w:r>
            <w:r>
              <w:rPr>
                <w:rFonts w:ascii="Arial" w:hAnsi="Arial" w:cs="Arial"/>
                <w:b w:val="0"/>
                <w:bCs w:val="0"/>
                <w:iCs/>
              </w:rPr>
              <w:t xml:space="preserve"> </w:t>
            </w:r>
            <w:r w:rsidRPr="00BD1073">
              <w:rPr>
                <w:rFonts w:ascii="Arial" w:hAnsi="Arial" w:cs="Arial"/>
                <w:b w:val="0"/>
                <w:bCs w:val="0"/>
                <w:iCs/>
              </w:rPr>
              <w:t>de prezentare a produselor/serviciilor</w:t>
            </w:r>
          </w:p>
        </w:tc>
        <w:tc>
          <w:tcPr>
            <w:tcW w:w="1418" w:type="dxa"/>
            <w:vAlign w:val="center"/>
          </w:tcPr>
          <w:p w14:paraId="2802F497" w14:textId="7E52356F" w:rsidR="00BD1073" w:rsidRDefault="00BD1073" w:rsidP="00BD1073">
            <w:pPr>
              <w:pStyle w:val="Heading2"/>
              <w:ind w:left="0"/>
              <w:jc w:val="center"/>
              <w:outlineLvl w:val="1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4</w:t>
            </w:r>
          </w:p>
        </w:tc>
        <w:tc>
          <w:tcPr>
            <w:tcW w:w="1276" w:type="dxa"/>
            <w:vAlign w:val="center"/>
          </w:tcPr>
          <w:p w14:paraId="146E19E7" w14:textId="77777777" w:rsidR="00BD1073" w:rsidRPr="00B436DE" w:rsidRDefault="00BD1073" w:rsidP="00BD1073">
            <w:pPr>
              <w:pStyle w:val="Heading2"/>
              <w:ind w:left="0"/>
              <w:jc w:val="center"/>
              <w:outlineLvl w:val="1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BD1073" w14:paraId="28CE9DBF" w14:textId="77777777" w:rsidTr="00CA40C0">
        <w:tc>
          <w:tcPr>
            <w:tcW w:w="562" w:type="dxa"/>
            <w:vMerge/>
            <w:vAlign w:val="center"/>
          </w:tcPr>
          <w:p w14:paraId="7C2797A0" w14:textId="77777777" w:rsidR="00BD1073" w:rsidRPr="00B436DE" w:rsidRDefault="00BD1073" w:rsidP="00BD1073">
            <w:pPr>
              <w:pStyle w:val="Heading2"/>
              <w:ind w:left="0"/>
              <w:jc w:val="both"/>
              <w:outlineLvl w:val="1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04" w:type="dxa"/>
            <w:vAlign w:val="center"/>
          </w:tcPr>
          <w:p w14:paraId="15F0D81A" w14:textId="6F2B408F" w:rsidR="00BD1073" w:rsidRPr="00C75F59" w:rsidRDefault="00BD1073" w:rsidP="00BD1073">
            <w:pPr>
              <w:pStyle w:val="Heading2"/>
              <w:ind w:left="0"/>
              <w:jc w:val="both"/>
              <w:outlineLvl w:val="1"/>
              <w:rPr>
                <w:rFonts w:ascii="Arial" w:hAnsi="Arial" w:cs="Arial"/>
                <w:b w:val="0"/>
                <w:bCs w:val="0"/>
                <w:iCs/>
                <w:lang w:val="es-ES"/>
              </w:rPr>
            </w:pPr>
            <w:r w:rsidRPr="00BD1073">
              <w:rPr>
                <w:rFonts w:ascii="Arial" w:hAnsi="Arial" w:cs="Arial"/>
                <w:b w:val="0"/>
                <w:bCs w:val="0"/>
                <w:iCs/>
              </w:rPr>
              <w:t>Este</w:t>
            </w:r>
            <w:r>
              <w:rPr>
                <w:rFonts w:ascii="Arial" w:hAnsi="Arial" w:cs="Arial"/>
                <w:b w:val="0"/>
                <w:bCs w:val="0"/>
                <w:iCs/>
              </w:rPr>
              <w:t xml:space="preserve"> </w:t>
            </w:r>
            <w:r w:rsidRPr="00BD1073">
              <w:rPr>
                <w:rFonts w:ascii="Arial" w:hAnsi="Arial" w:cs="Arial"/>
                <w:b w:val="0"/>
                <w:bCs w:val="0"/>
                <w:iCs/>
              </w:rPr>
              <w:t>descris</w:t>
            </w:r>
            <w:r>
              <w:rPr>
                <w:rFonts w:ascii="Arial" w:hAnsi="Arial" w:cs="Arial"/>
                <w:b w:val="0"/>
                <w:bCs w:val="0"/>
                <w:iCs/>
              </w:rPr>
              <w:t xml:space="preserve"> </w:t>
            </w:r>
            <w:r w:rsidRPr="00BD1073">
              <w:rPr>
                <w:rFonts w:ascii="Arial" w:hAnsi="Arial" w:cs="Arial"/>
                <w:b w:val="0"/>
                <w:bCs w:val="0"/>
                <w:iCs/>
              </w:rPr>
              <w:t>sumar modul</w:t>
            </w:r>
            <w:r>
              <w:rPr>
                <w:rFonts w:ascii="Arial" w:hAnsi="Arial" w:cs="Arial"/>
                <w:b w:val="0"/>
                <w:bCs w:val="0"/>
                <w:iCs/>
              </w:rPr>
              <w:t xml:space="preserve"> </w:t>
            </w:r>
            <w:r w:rsidRPr="00BD1073">
              <w:rPr>
                <w:rFonts w:ascii="Arial" w:hAnsi="Arial" w:cs="Arial"/>
                <w:b w:val="0"/>
                <w:bCs w:val="0"/>
                <w:iCs/>
              </w:rPr>
              <w:t>de prezentare a produselor/serviciilor</w:t>
            </w:r>
          </w:p>
        </w:tc>
        <w:tc>
          <w:tcPr>
            <w:tcW w:w="1418" w:type="dxa"/>
            <w:vAlign w:val="center"/>
          </w:tcPr>
          <w:p w14:paraId="539F2467" w14:textId="32D8CF4C" w:rsidR="00BD1073" w:rsidRDefault="00BD1073" w:rsidP="00BD1073">
            <w:pPr>
              <w:pStyle w:val="Heading2"/>
              <w:ind w:left="0"/>
              <w:jc w:val="center"/>
              <w:outlineLvl w:val="1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2</w:t>
            </w:r>
          </w:p>
        </w:tc>
        <w:tc>
          <w:tcPr>
            <w:tcW w:w="1276" w:type="dxa"/>
            <w:vAlign w:val="center"/>
          </w:tcPr>
          <w:p w14:paraId="1B445DC9" w14:textId="77777777" w:rsidR="00BD1073" w:rsidRPr="00B436DE" w:rsidRDefault="00BD1073" w:rsidP="00BD1073">
            <w:pPr>
              <w:pStyle w:val="Heading2"/>
              <w:ind w:left="0"/>
              <w:jc w:val="center"/>
              <w:outlineLvl w:val="1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BD1073" w14:paraId="4A2104C6" w14:textId="77777777" w:rsidTr="00CA40C0">
        <w:tc>
          <w:tcPr>
            <w:tcW w:w="562" w:type="dxa"/>
            <w:vMerge/>
            <w:vAlign w:val="center"/>
          </w:tcPr>
          <w:p w14:paraId="198664EE" w14:textId="77777777" w:rsidR="00BD1073" w:rsidRPr="00B436DE" w:rsidRDefault="00BD1073" w:rsidP="00BD1073">
            <w:pPr>
              <w:pStyle w:val="Heading2"/>
              <w:ind w:left="0"/>
              <w:jc w:val="both"/>
              <w:outlineLvl w:val="1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04" w:type="dxa"/>
            <w:vAlign w:val="center"/>
          </w:tcPr>
          <w:p w14:paraId="53DACF4F" w14:textId="69588DA1" w:rsidR="00BD1073" w:rsidRPr="00C75F59" w:rsidRDefault="00BD1073" w:rsidP="00BD1073">
            <w:pPr>
              <w:pStyle w:val="Heading2"/>
              <w:ind w:left="0"/>
              <w:jc w:val="both"/>
              <w:outlineLvl w:val="1"/>
              <w:rPr>
                <w:rFonts w:ascii="Arial" w:hAnsi="Arial" w:cs="Arial"/>
                <w:b w:val="0"/>
                <w:bCs w:val="0"/>
                <w:iCs/>
                <w:lang w:val="es-ES"/>
              </w:rPr>
            </w:pPr>
            <w:r w:rsidRPr="00BD1073">
              <w:rPr>
                <w:rFonts w:ascii="Arial" w:hAnsi="Arial" w:cs="Arial"/>
                <w:b w:val="0"/>
                <w:bCs w:val="0"/>
                <w:iCs/>
              </w:rPr>
              <w:t>Nu este descris modul de prezentare a produselor/serviciilor</w:t>
            </w:r>
          </w:p>
        </w:tc>
        <w:tc>
          <w:tcPr>
            <w:tcW w:w="1418" w:type="dxa"/>
            <w:vAlign w:val="center"/>
          </w:tcPr>
          <w:p w14:paraId="0C4FE32B" w14:textId="429566B5" w:rsidR="00BD1073" w:rsidRDefault="00BD1073" w:rsidP="00BD1073">
            <w:pPr>
              <w:pStyle w:val="Heading2"/>
              <w:ind w:left="0"/>
              <w:jc w:val="center"/>
              <w:outlineLvl w:val="1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0</w:t>
            </w:r>
          </w:p>
        </w:tc>
        <w:tc>
          <w:tcPr>
            <w:tcW w:w="1276" w:type="dxa"/>
            <w:vAlign w:val="center"/>
          </w:tcPr>
          <w:p w14:paraId="6FCA9773" w14:textId="77777777" w:rsidR="00BD1073" w:rsidRPr="00B436DE" w:rsidRDefault="00BD1073" w:rsidP="00BD1073">
            <w:pPr>
              <w:pStyle w:val="Heading2"/>
              <w:ind w:left="0"/>
              <w:jc w:val="center"/>
              <w:outlineLvl w:val="1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5B34EB" w14:paraId="47F3E0E4" w14:textId="77777777" w:rsidTr="00CA40C0">
        <w:tc>
          <w:tcPr>
            <w:tcW w:w="562" w:type="dxa"/>
            <w:vMerge w:val="restart"/>
            <w:vAlign w:val="center"/>
          </w:tcPr>
          <w:p w14:paraId="6FC0EC47" w14:textId="508A84E9" w:rsidR="005B34EB" w:rsidRPr="00B436DE" w:rsidRDefault="005B34EB" w:rsidP="005B34EB">
            <w:pPr>
              <w:pStyle w:val="Heading2"/>
              <w:ind w:left="0"/>
              <w:jc w:val="both"/>
              <w:outlineLvl w:val="1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lastRenderedPageBreak/>
              <w:t>5.3</w:t>
            </w:r>
          </w:p>
        </w:tc>
        <w:tc>
          <w:tcPr>
            <w:tcW w:w="6804" w:type="dxa"/>
            <w:vAlign w:val="center"/>
          </w:tcPr>
          <w:p w14:paraId="57356384" w14:textId="053E580C" w:rsidR="005B34EB" w:rsidRPr="00C75F59" w:rsidRDefault="005B34EB" w:rsidP="005B34EB">
            <w:pPr>
              <w:pStyle w:val="Heading2"/>
              <w:ind w:left="0"/>
              <w:jc w:val="both"/>
              <w:outlineLvl w:val="1"/>
              <w:rPr>
                <w:rFonts w:ascii="Arial" w:hAnsi="Arial" w:cs="Arial"/>
                <w:b w:val="0"/>
                <w:bCs w:val="0"/>
                <w:iCs/>
                <w:lang w:val="es-ES"/>
              </w:rPr>
            </w:pPr>
            <w:r w:rsidRPr="005B34EB">
              <w:rPr>
                <w:rFonts w:ascii="Arial" w:hAnsi="Arial" w:cs="Arial"/>
                <w:b w:val="0"/>
                <w:bCs w:val="0"/>
                <w:iCs/>
              </w:rPr>
              <w:t>Este descris detaliat modul în care se va stabili preţul produselor/serviciilor şi dacă/când se vor oferi reduceri de preţuri</w:t>
            </w:r>
          </w:p>
        </w:tc>
        <w:tc>
          <w:tcPr>
            <w:tcW w:w="1418" w:type="dxa"/>
            <w:vAlign w:val="center"/>
          </w:tcPr>
          <w:p w14:paraId="3637A562" w14:textId="6D19AD8B" w:rsidR="005B34EB" w:rsidRDefault="005B34EB" w:rsidP="005B34EB">
            <w:pPr>
              <w:pStyle w:val="Heading2"/>
              <w:ind w:left="0"/>
              <w:jc w:val="center"/>
              <w:outlineLvl w:val="1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4</w:t>
            </w:r>
          </w:p>
        </w:tc>
        <w:tc>
          <w:tcPr>
            <w:tcW w:w="1276" w:type="dxa"/>
            <w:vAlign w:val="center"/>
          </w:tcPr>
          <w:p w14:paraId="0FD05FB2" w14:textId="77777777" w:rsidR="005B34EB" w:rsidRPr="00B436DE" w:rsidRDefault="005B34EB" w:rsidP="005B34EB">
            <w:pPr>
              <w:pStyle w:val="Heading2"/>
              <w:ind w:left="0"/>
              <w:jc w:val="center"/>
              <w:outlineLvl w:val="1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5B34EB" w14:paraId="0DB64009" w14:textId="77777777" w:rsidTr="00CA40C0">
        <w:tc>
          <w:tcPr>
            <w:tcW w:w="562" w:type="dxa"/>
            <w:vMerge/>
            <w:vAlign w:val="center"/>
          </w:tcPr>
          <w:p w14:paraId="720771A1" w14:textId="77777777" w:rsidR="005B34EB" w:rsidRPr="00B436DE" w:rsidRDefault="005B34EB" w:rsidP="005B34EB">
            <w:pPr>
              <w:pStyle w:val="Heading2"/>
              <w:ind w:left="0"/>
              <w:jc w:val="both"/>
              <w:outlineLvl w:val="1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04" w:type="dxa"/>
            <w:vAlign w:val="center"/>
          </w:tcPr>
          <w:p w14:paraId="229F0F6C" w14:textId="1966DFCD" w:rsidR="005B34EB" w:rsidRPr="00C75F59" w:rsidRDefault="005B34EB" w:rsidP="005B34EB">
            <w:pPr>
              <w:pStyle w:val="Heading2"/>
              <w:ind w:left="0"/>
              <w:jc w:val="both"/>
              <w:outlineLvl w:val="1"/>
              <w:rPr>
                <w:rFonts w:ascii="Arial" w:hAnsi="Arial" w:cs="Arial"/>
                <w:b w:val="0"/>
                <w:bCs w:val="0"/>
                <w:iCs/>
                <w:lang w:val="es-ES"/>
              </w:rPr>
            </w:pPr>
            <w:r w:rsidRPr="005B34EB">
              <w:rPr>
                <w:rFonts w:ascii="Arial" w:hAnsi="Arial" w:cs="Arial"/>
                <w:b w:val="0"/>
                <w:bCs w:val="0"/>
                <w:iCs/>
              </w:rPr>
              <w:t>Este descris sumar modul în care se va stabili preţul produselor/serviciilor şi dacă/când se vor oferi reduceri de preţuri</w:t>
            </w:r>
          </w:p>
        </w:tc>
        <w:tc>
          <w:tcPr>
            <w:tcW w:w="1418" w:type="dxa"/>
            <w:vAlign w:val="center"/>
          </w:tcPr>
          <w:p w14:paraId="4B1F654B" w14:textId="0D23919B" w:rsidR="005B34EB" w:rsidRDefault="005B34EB" w:rsidP="005B34EB">
            <w:pPr>
              <w:pStyle w:val="Heading2"/>
              <w:ind w:left="0"/>
              <w:jc w:val="center"/>
              <w:outlineLvl w:val="1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2</w:t>
            </w:r>
          </w:p>
        </w:tc>
        <w:tc>
          <w:tcPr>
            <w:tcW w:w="1276" w:type="dxa"/>
            <w:vAlign w:val="center"/>
          </w:tcPr>
          <w:p w14:paraId="0E7DDDE5" w14:textId="77777777" w:rsidR="005B34EB" w:rsidRPr="00B436DE" w:rsidRDefault="005B34EB" w:rsidP="005B34EB">
            <w:pPr>
              <w:pStyle w:val="Heading2"/>
              <w:ind w:left="0"/>
              <w:jc w:val="center"/>
              <w:outlineLvl w:val="1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5B34EB" w14:paraId="2CB1DF58" w14:textId="77777777" w:rsidTr="00CA40C0">
        <w:tc>
          <w:tcPr>
            <w:tcW w:w="562" w:type="dxa"/>
            <w:vMerge/>
            <w:vAlign w:val="center"/>
          </w:tcPr>
          <w:p w14:paraId="23C34255" w14:textId="77777777" w:rsidR="005B34EB" w:rsidRPr="00B436DE" w:rsidRDefault="005B34EB" w:rsidP="005B34EB">
            <w:pPr>
              <w:pStyle w:val="Heading2"/>
              <w:ind w:left="0"/>
              <w:jc w:val="both"/>
              <w:outlineLvl w:val="1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04" w:type="dxa"/>
            <w:vAlign w:val="center"/>
          </w:tcPr>
          <w:p w14:paraId="14D47F0A" w14:textId="1AA47A6A" w:rsidR="005B34EB" w:rsidRPr="00C75F59" w:rsidRDefault="005B34EB" w:rsidP="005B34EB">
            <w:pPr>
              <w:pStyle w:val="Heading2"/>
              <w:ind w:left="0"/>
              <w:jc w:val="both"/>
              <w:outlineLvl w:val="1"/>
              <w:rPr>
                <w:rFonts w:ascii="Arial" w:hAnsi="Arial" w:cs="Arial"/>
                <w:b w:val="0"/>
                <w:bCs w:val="0"/>
                <w:iCs/>
                <w:lang w:val="es-ES"/>
              </w:rPr>
            </w:pPr>
            <w:r w:rsidRPr="005B34EB">
              <w:rPr>
                <w:rFonts w:ascii="Arial" w:hAnsi="Arial" w:cs="Arial"/>
                <w:b w:val="0"/>
                <w:bCs w:val="0"/>
                <w:iCs/>
              </w:rPr>
              <w:t>Nu este descris modul în care se va stabili preţul produselor/serviciilor şi dacă/când se vor oferi reduceri de preţuri</w:t>
            </w:r>
          </w:p>
        </w:tc>
        <w:tc>
          <w:tcPr>
            <w:tcW w:w="1418" w:type="dxa"/>
            <w:vAlign w:val="center"/>
          </w:tcPr>
          <w:p w14:paraId="371A530A" w14:textId="28958E33" w:rsidR="005B34EB" w:rsidRDefault="005B34EB" w:rsidP="005B34EB">
            <w:pPr>
              <w:pStyle w:val="Heading2"/>
              <w:ind w:left="0"/>
              <w:jc w:val="center"/>
              <w:outlineLvl w:val="1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0</w:t>
            </w:r>
          </w:p>
        </w:tc>
        <w:tc>
          <w:tcPr>
            <w:tcW w:w="1276" w:type="dxa"/>
            <w:vAlign w:val="center"/>
          </w:tcPr>
          <w:p w14:paraId="07F06726" w14:textId="77777777" w:rsidR="005B34EB" w:rsidRPr="00B436DE" w:rsidRDefault="005B34EB" w:rsidP="005B34EB">
            <w:pPr>
              <w:pStyle w:val="Heading2"/>
              <w:ind w:left="0"/>
              <w:jc w:val="center"/>
              <w:outlineLvl w:val="1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5B34EB" w14:paraId="6D475363" w14:textId="77777777" w:rsidTr="005B34EB">
        <w:trPr>
          <w:trHeight w:val="493"/>
        </w:trPr>
        <w:tc>
          <w:tcPr>
            <w:tcW w:w="562" w:type="dxa"/>
            <w:vMerge w:val="restart"/>
            <w:vAlign w:val="center"/>
          </w:tcPr>
          <w:p w14:paraId="04292FDC" w14:textId="2324D33A" w:rsidR="005B34EB" w:rsidRPr="00B436DE" w:rsidRDefault="005B34EB" w:rsidP="005B34EB">
            <w:pPr>
              <w:pStyle w:val="Heading2"/>
              <w:ind w:left="0"/>
              <w:jc w:val="both"/>
              <w:outlineLvl w:val="1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5.4</w:t>
            </w:r>
          </w:p>
        </w:tc>
        <w:tc>
          <w:tcPr>
            <w:tcW w:w="6804" w:type="dxa"/>
            <w:vAlign w:val="center"/>
          </w:tcPr>
          <w:p w14:paraId="3B1DBE53" w14:textId="32F8FE2A" w:rsidR="005B34EB" w:rsidRPr="00C75F59" w:rsidRDefault="005B34EB" w:rsidP="005B34EB">
            <w:pPr>
              <w:pStyle w:val="Heading2"/>
              <w:ind w:left="0"/>
              <w:jc w:val="both"/>
              <w:outlineLvl w:val="1"/>
              <w:rPr>
                <w:rFonts w:ascii="Arial" w:hAnsi="Arial" w:cs="Arial"/>
                <w:b w:val="0"/>
                <w:bCs w:val="0"/>
                <w:iCs/>
              </w:rPr>
            </w:pPr>
            <w:r w:rsidRPr="005B34EB">
              <w:rPr>
                <w:rFonts w:ascii="Arial" w:hAnsi="Arial" w:cs="Arial"/>
                <w:b w:val="0"/>
                <w:bCs w:val="0"/>
                <w:iCs/>
              </w:rPr>
              <w:t>Sunt estimate corect veniturile lunare/anuale maxime pe piaţa identificată în funcţie de cantitatea de produse/servicii şi de preţul propus</w:t>
            </w:r>
          </w:p>
        </w:tc>
        <w:tc>
          <w:tcPr>
            <w:tcW w:w="1418" w:type="dxa"/>
            <w:vAlign w:val="center"/>
          </w:tcPr>
          <w:p w14:paraId="7F1B40DA" w14:textId="56C80D6B" w:rsidR="005B34EB" w:rsidRDefault="005B34EB" w:rsidP="005B34EB">
            <w:pPr>
              <w:pStyle w:val="Heading2"/>
              <w:ind w:left="0"/>
              <w:jc w:val="center"/>
              <w:outlineLvl w:val="1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4</w:t>
            </w:r>
          </w:p>
        </w:tc>
        <w:tc>
          <w:tcPr>
            <w:tcW w:w="1276" w:type="dxa"/>
            <w:vAlign w:val="center"/>
          </w:tcPr>
          <w:p w14:paraId="5393EF11" w14:textId="77777777" w:rsidR="005B34EB" w:rsidRPr="00B436DE" w:rsidRDefault="005B34EB" w:rsidP="005B34EB">
            <w:pPr>
              <w:pStyle w:val="Heading2"/>
              <w:ind w:left="0"/>
              <w:jc w:val="center"/>
              <w:outlineLvl w:val="1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5B34EB" w14:paraId="2E1D0CEC" w14:textId="77777777" w:rsidTr="00CA40C0">
        <w:tc>
          <w:tcPr>
            <w:tcW w:w="562" w:type="dxa"/>
            <w:vMerge/>
            <w:vAlign w:val="center"/>
          </w:tcPr>
          <w:p w14:paraId="6456F29A" w14:textId="77777777" w:rsidR="005B34EB" w:rsidRPr="00B436DE" w:rsidRDefault="005B34EB" w:rsidP="005B34EB">
            <w:pPr>
              <w:pStyle w:val="Heading2"/>
              <w:ind w:left="0"/>
              <w:jc w:val="both"/>
              <w:outlineLvl w:val="1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04" w:type="dxa"/>
            <w:vAlign w:val="center"/>
          </w:tcPr>
          <w:p w14:paraId="76A5DEAD" w14:textId="153B59F1" w:rsidR="005B34EB" w:rsidRPr="00C75F59" w:rsidRDefault="005B34EB" w:rsidP="005B34EB">
            <w:pPr>
              <w:pStyle w:val="Heading2"/>
              <w:ind w:left="0"/>
              <w:jc w:val="both"/>
              <w:outlineLvl w:val="1"/>
              <w:rPr>
                <w:rFonts w:ascii="Arial" w:hAnsi="Arial" w:cs="Arial"/>
                <w:b w:val="0"/>
                <w:bCs w:val="0"/>
                <w:iCs/>
              </w:rPr>
            </w:pPr>
            <w:r w:rsidRPr="005B34EB">
              <w:rPr>
                <w:rFonts w:ascii="Arial" w:hAnsi="Arial" w:cs="Arial"/>
                <w:b w:val="0"/>
                <w:bCs w:val="0"/>
                <w:iCs/>
              </w:rPr>
              <w:t>Sunt estimate incorect veniturile lunare/anuale maxime pe piaţa identificată în funcţie de cantitatea de produse/servicii şi de preţul propus</w:t>
            </w:r>
          </w:p>
        </w:tc>
        <w:tc>
          <w:tcPr>
            <w:tcW w:w="1418" w:type="dxa"/>
            <w:vAlign w:val="center"/>
          </w:tcPr>
          <w:p w14:paraId="545C7FCB" w14:textId="53B7A84C" w:rsidR="005B34EB" w:rsidRDefault="005B34EB" w:rsidP="005B34EB">
            <w:pPr>
              <w:pStyle w:val="Heading2"/>
              <w:ind w:left="0"/>
              <w:jc w:val="center"/>
              <w:outlineLvl w:val="1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2</w:t>
            </w:r>
          </w:p>
        </w:tc>
        <w:tc>
          <w:tcPr>
            <w:tcW w:w="1276" w:type="dxa"/>
            <w:vAlign w:val="center"/>
          </w:tcPr>
          <w:p w14:paraId="7B9F6CC7" w14:textId="77777777" w:rsidR="005B34EB" w:rsidRPr="00B436DE" w:rsidRDefault="005B34EB" w:rsidP="005B34EB">
            <w:pPr>
              <w:pStyle w:val="Heading2"/>
              <w:ind w:left="0"/>
              <w:jc w:val="center"/>
              <w:outlineLvl w:val="1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5B34EB" w14:paraId="1B17D649" w14:textId="77777777" w:rsidTr="00CA40C0">
        <w:tc>
          <w:tcPr>
            <w:tcW w:w="562" w:type="dxa"/>
            <w:vMerge/>
            <w:vAlign w:val="center"/>
          </w:tcPr>
          <w:p w14:paraId="2B8592AD" w14:textId="77777777" w:rsidR="005B34EB" w:rsidRPr="00B436DE" w:rsidRDefault="005B34EB" w:rsidP="005B34EB">
            <w:pPr>
              <w:pStyle w:val="Heading2"/>
              <w:ind w:left="0"/>
              <w:jc w:val="both"/>
              <w:outlineLvl w:val="1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04" w:type="dxa"/>
            <w:vAlign w:val="center"/>
          </w:tcPr>
          <w:p w14:paraId="3E58C1A0" w14:textId="20F62D5F" w:rsidR="005B34EB" w:rsidRPr="00C75F59" w:rsidRDefault="005B34EB" w:rsidP="005B34EB">
            <w:pPr>
              <w:pStyle w:val="Heading2"/>
              <w:ind w:left="0"/>
              <w:jc w:val="both"/>
              <w:outlineLvl w:val="1"/>
              <w:rPr>
                <w:rFonts w:ascii="Arial" w:hAnsi="Arial" w:cs="Arial"/>
                <w:b w:val="0"/>
                <w:bCs w:val="0"/>
                <w:iCs/>
              </w:rPr>
            </w:pPr>
            <w:r w:rsidRPr="005B34EB">
              <w:rPr>
                <w:rFonts w:ascii="Arial" w:hAnsi="Arial" w:cs="Arial"/>
                <w:b w:val="0"/>
                <w:bCs w:val="0"/>
                <w:iCs/>
              </w:rPr>
              <w:t>Nu sunt estimate veniturile lunare/anuale maxime pe piaţa identificată în funcţie de cantitatea de produse/servicii şi de preţul propus</w:t>
            </w:r>
          </w:p>
        </w:tc>
        <w:tc>
          <w:tcPr>
            <w:tcW w:w="1418" w:type="dxa"/>
            <w:vAlign w:val="center"/>
          </w:tcPr>
          <w:p w14:paraId="6E08FB9A" w14:textId="47C05110" w:rsidR="005B34EB" w:rsidRDefault="005B34EB" w:rsidP="005B34EB">
            <w:pPr>
              <w:pStyle w:val="Heading2"/>
              <w:ind w:left="0"/>
              <w:jc w:val="center"/>
              <w:outlineLvl w:val="1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0</w:t>
            </w:r>
          </w:p>
        </w:tc>
        <w:tc>
          <w:tcPr>
            <w:tcW w:w="1276" w:type="dxa"/>
            <w:vAlign w:val="center"/>
          </w:tcPr>
          <w:p w14:paraId="69A93309" w14:textId="77777777" w:rsidR="005B34EB" w:rsidRPr="00B436DE" w:rsidRDefault="005B34EB" w:rsidP="005B34EB">
            <w:pPr>
              <w:pStyle w:val="Heading2"/>
              <w:ind w:left="0"/>
              <w:jc w:val="center"/>
              <w:outlineLvl w:val="1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5B34EB" w14:paraId="3E835F96" w14:textId="77777777" w:rsidTr="00CA40C0">
        <w:tc>
          <w:tcPr>
            <w:tcW w:w="562" w:type="dxa"/>
            <w:vMerge w:val="restart"/>
            <w:vAlign w:val="center"/>
          </w:tcPr>
          <w:p w14:paraId="7C846537" w14:textId="3A7416D7" w:rsidR="005B34EB" w:rsidRPr="00B436DE" w:rsidRDefault="005B34EB" w:rsidP="005B34EB">
            <w:pPr>
              <w:pStyle w:val="Heading2"/>
              <w:ind w:left="0"/>
              <w:jc w:val="both"/>
              <w:outlineLvl w:val="1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6</w:t>
            </w:r>
          </w:p>
        </w:tc>
        <w:tc>
          <w:tcPr>
            <w:tcW w:w="6804" w:type="dxa"/>
            <w:vAlign w:val="center"/>
          </w:tcPr>
          <w:p w14:paraId="7E2BDFBE" w14:textId="1F375F8B" w:rsidR="005B34EB" w:rsidRPr="005B34EB" w:rsidRDefault="005B34EB" w:rsidP="005B34EB">
            <w:pPr>
              <w:pStyle w:val="TableParagraph"/>
              <w:jc w:val="both"/>
              <w:rPr>
                <w:rFonts w:ascii="Arial" w:hAnsi="Arial" w:cs="Arial"/>
                <w:iCs/>
              </w:rPr>
            </w:pPr>
            <w:r w:rsidRPr="005B34EB">
              <w:rPr>
                <w:rFonts w:ascii="Arial" w:hAnsi="Arial" w:cs="Arial"/>
                <w:iCs/>
              </w:rPr>
              <w:t>Sunt detaliate  în  mod  convingător  sursele</w:t>
            </w:r>
            <w:r>
              <w:rPr>
                <w:rFonts w:ascii="Arial" w:hAnsi="Arial" w:cs="Arial"/>
                <w:iCs/>
              </w:rPr>
              <w:t xml:space="preserve"> </w:t>
            </w:r>
            <w:r w:rsidRPr="005B34EB">
              <w:rPr>
                <w:rFonts w:ascii="Arial" w:hAnsi="Arial" w:cs="Arial"/>
                <w:iCs/>
              </w:rPr>
              <w:t>ulterioare de  finanţare  pentru continuarea</w:t>
            </w:r>
            <w:r>
              <w:rPr>
                <w:rFonts w:ascii="Arial" w:hAnsi="Arial" w:cs="Arial"/>
                <w:iCs/>
              </w:rPr>
              <w:t xml:space="preserve"> </w:t>
            </w:r>
            <w:r w:rsidRPr="005B34EB">
              <w:rPr>
                <w:rFonts w:ascii="Arial" w:hAnsi="Arial" w:cs="Arial"/>
                <w:iCs/>
              </w:rPr>
              <w:t xml:space="preserve">afacerii după </w:t>
            </w:r>
            <w:r>
              <w:rPr>
                <w:rFonts w:ascii="Arial" w:hAnsi="Arial" w:cs="Arial"/>
                <w:iCs/>
              </w:rPr>
              <w:t>data de 16.12.2023</w:t>
            </w:r>
          </w:p>
        </w:tc>
        <w:tc>
          <w:tcPr>
            <w:tcW w:w="1418" w:type="dxa"/>
            <w:vAlign w:val="center"/>
          </w:tcPr>
          <w:p w14:paraId="74338A76" w14:textId="1248DDA7" w:rsidR="005B34EB" w:rsidRDefault="005B34EB" w:rsidP="005B34EB">
            <w:pPr>
              <w:pStyle w:val="Heading2"/>
              <w:ind w:left="0"/>
              <w:jc w:val="center"/>
              <w:outlineLvl w:val="1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2</w:t>
            </w:r>
          </w:p>
        </w:tc>
        <w:tc>
          <w:tcPr>
            <w:tcW w:w="1276" w:type="dxa"/>
            <w:vAlign w:val="center"/>
          </w:tcPr>
          <w:p w14:paraId="7853B63E" w14:textId="77777777" w:rsidR="005B34EB" w:rsidRPr="00B436DE" w:rsidRDefault="005B34EB" w:rsidP="005B34EB">
            <w:pPr>
              <w:pStyle w:val="Heading2"/>
              <w:ind w:left="0"/>
              <w:jc w:val="center"/>
              <w:outlineLvl w:val="1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5B34EB" w14:paraId="2C3D75FC" w14:textId="77777777" w:rsidTr="00CA40C0">
        <w:tc>
          <w:tcPr>
            <w:tcW w:w="562" w:type="dxa"/>
            <w:vMerge/>
            <w:vAlign w:val="center"/>
          </w:tcPr>
          <w:p w14:paraId="50F6C918" w14:textId="77777777" w:rsidR="005B34EB" w:rsidRPr="00B436DE" w:rsidRDefault="005B34EB" w:rsidP="005B34EB">
            <w:pPr>
              <w:pStyle w:val="Heading2"/>
              <w:ind w:left="0"/>
              <w:jc w:val="both"/>
              <w:outlineLvl w:val="1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04" w:type="dxa"/>
            <w:vAlign w:val="center"/>
          </w:tcPr>
          <w:p w14:paraId="268D8220" w14:textId="08889D94" w:rsidR="005B34EB" w:rsidRPr="005B34EB" w:rsidRDefault="005B34EB" w:rsidP="005B34EB">
            <w:pPr>
              <w:pStyle w:val="Heading2"/>
              <w:ind w:left="0"/>
              <w:jc w:val="both"/>
              <w:outlineLvl w:val="1"/>
              <w:rPr>
                <w:rFonts w:ascii="Arial" w:hAnsi="Arial" w:cs="Arial"/>
                <w:b w:val="0"/>
                <w:bCs w:val="0"/>
                <w:iCs/>
                <w:lang w:val="en-US"/>
              </w:rPr>
            </w:pPr>
            <w:r w:rsidRPr="005B34EB">
              <w:rPr>
                <w:rFonts w:ascii="Arial" w:hAnsi="Arial" w:cs="Arial"/>
                <w:b w:val="0"/>
                <w:bCs w:val="0"/>
                <w:iCs/>
              </w:rPr>
              <w:t>Sunt detaliate  în  mod  neconvingător  sursele ulterioare de  finanţare  pentru  continuarea afacerii după data de 16.12.2023</w:t>
            </w:r>
          </w:p>
        </w:tc>
        <w:tc>
          <w:tcPr>
            <w:tcW w:w="1418" w:type="dxa"/>
            <w:vAlign w:val="center"/>
          </w:tcPr>
          <w:p w14:paraId="1DC5C863" w14:textId="106C1BF3" w:rsidR="005B34EB" w:rsidRDefault="005B34EB" w:rsidP="005B34EB">
            <w:pPr>
              <w:pStyle w:val="Heading2"/>
              <w:ind w:left="0"/>
              <w:jc w:val="center"/>
              <w:outlineLvl w:val="1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1</w:t>
            </w:r>
          </w:p>
        </w:tc>
        <w:tc>
          <w:tcPr>
            <w:tcW w:w="1276" w:type="dxa"/>
            <w:vAlign w:val="center"/>
          </w:tcPr>
          <w:p w14:paraId="47A551BC" w14:textId="77777777" w:rsidR="005B34EB" w:rsidRPr="00B436DE" w:rsidRDefault="005B34EB" w:rsidP="005B34EB">
            <w:pPr>
              <w:pStyle w:val="Heading2"/>
              <w:ind w:left="0"/>
              <w:jc w:val="center"/>
              <w:outlineLvl w:val="1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5B34EB" w14:paraId="56C52EDA" w14:textId="77777777" w:rsidTr="00CA40C0">
        <w:tc>
          <w:tcPr>
            <w:tcW w:w="562" w:type="dxa"/>
            <w:vMerge/>
            <w:vAlign w:val="center"/>
          </w:tcPr>
          <w:p w14:paraId="4CE41279" w14:textId="77777777" w:rsidR="005B34EB" w:rsidRPr="00B436DE" w:rsidRDefault="005B34EB" w:rsidP="005B34EB">
            <w:pPr>
              <w:pStyle w:val="Heading2"/>
              <w:ind w:left="0"/>
              <w:jc w:val="both"/>
              <w:outlineLvl w:val="1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04" w:type="dxa"/>
            <w:vAlign w:val="center"/>
          </w:tcPr>
          <w:p w14:paraId="64A58233" w14:textId="3F247ACE" w:rsidR="005B34EB" w:rsidRPr="005B34EB" w:rsidRDefault="005B34EB" w:rsidP="005B34EB">
            <w:pPr>
              <w:pStyle w:val="Heading2"/>
              <w:ind w:left="0"/>
              <w:jc w:val="both"/>
              <w:outlineLvl w:val="1"/>
              <w:rPr>
                <w:rFonts w:ascii="Arial" w:hAnsi="Arial" w:cs="Arial"/>
                <w:b w:val="0"/>
                <w:bCs w:val="0"/>
                <w:iCs/>
                <w:lang w:val="en-US"/>
              </w:rPr>
            </w:pPr>
            <w:r w:rsidRPr="005B34EB">
              <w:rPr>
                <w:rFonts w:ascii="Arial" w:hAnsi="Arial" w:cs="Arial"/>
                <w:b w:val="0"/>
                <w:bCs w:val="0"/>
                <w:iCs/>
              </w:rPr>
              <w:t>Nu sunt detaliate sursele ulterioare de  finanţare  pentru  continuarea afacerii după data de 16.12.2023</w:t>
            </w:r>
          </w:p>
        </w:tc>
        <w:tc>
          <w:tcPr>
            <w:tcW w:w="1418" w:type="dxa"/>
            <w:vAlign w:val="center"/>
          </w:tcPr>
          <w:p w14:paraId="3C80BAFD" w14:textId="1E78E94F" w:rsidR="005B34EB" w:rsidRDefault="005B34EB" w:rsidP="005B34EB">
            <w:pPr>
              <w:pStyle w:val="Heading2"/>
              <w:ind w:left="0"/>
              <w:jc w:val="center"/>
              <w:outlineLvl w:val="1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0</w:t>
            </w:r>
          </w:p>
        </w:tc>
        <w:tc>
          <w:tcPr>
            <w:tcW w:w="1276" w:type="dxa"/>
            <w:vAlign w:val="center"/>
          </w:tcPr>
          <w:p w14:paraId="31925B4C" w14:textId="77777777" w:rsidR="005B34EB" w:rsidRPr="00B436DE" w:rsidRDefault="005B34EB" w:rsidP="005B34EB">
            <w:pPr>
              <w:pStyle w:val="Heading2"/>
              <w:ind w:left="0"/>
              <w:jc w:val="center"/>
              <w:outlineLvl w:val="1"/>
              <w:rPr>
                <w:rFonts w:ascii="Arial" w:hAnsi="Arial" w:cs="Arial"/>
                <w:b w:val="0"/>
                <w:bCs w:val="0"/>
              </w:rPr>
            </w:pPr>
          </w:p>
        </w:tc>
      </w:tr>
    </w:tbl>
    <w:p w14:paraId="16D889FB" w14:textId="77777777" w:rsidR="00B436DE" w:rsidRPr="00D61985" w:rsidRDefault="00B436DE" w:rsidP="00B436DE">
      <w:pPr>
        <w:pStyle w:val="Heading2"/>
        <w:ind w:left="0"/>
        <w:jc w:val="both"/>
        <w:rPr>
          <w:rFonts w:ascii="Arial" w:hAnsi="Arial" w:cs="Arial"/>
        </w:rPr>
      </w:pPr>
    </w:p>
    <w:p w14:paraId="3A4E21F4" w14:textId="77777777" w:rsidR="009C6A91" w:rsidRPr="0057157C" w:rsidRDefault="009C6A91" w:rsidP="0057157C">
      <w:pPr>
        <w:spacing w:after="0" w:line="240" w:lineRule="auto"/>
        <w:jc w:val="both"/>
        <w:rPr>
          <w:rFonts w:ascii="Arial" w:hAnsi="Arial" w:cs="Arial"/>
        </w:rPr>
      </w:pPr>
    </w:p>
    <w:sectPr w:rsidR="009C6A91" w:rsidRPr="0057157C" w:rsidSect="00A23F4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9BE1A" w14:textId="77777777" w:rsidR="00CB4847" w:rsidRDefault="00CB4847" w:rsidP="00FD6EA0">
      <w:pPr>
        <w:spacing w:after="0" w:line="240" w:lineRule="auto"/>
      </w:pPr>
      <w:r>
        <w:separator/>
      </w:r>
    </w:p>
  </w:endnote>
  <w:endnote w:type="continuationSeparator" w:id="0">
    <w:p w14:paraId="63750023" w14:textId="77777777" w:rsidR="00CB4847" w:rsidRDefault="00CB4847" w:rsidP="00FD6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DAE7A" w14:textId="77777777" w:rsidR="00CB4847" w:rsidRDefault="00CB4847" w:rsidP="00FD6EA0">
      <w:pPr>
        <w:spacing w:after="0" w:line="240" w:lineRule="auto"/>
      </w:pPr>
      <w:r>
        <w:separator/>
      </w:r>
    </w:p>
  </w:footnote>
  <w:footnote w:type="continuationSeparator" w:id="0">
    <w:p w14:paraId="0ECCD278" w14:textId="77777777" w:rsidR="00CB4847" w:rsidRDefault="00CB4847" w:rsidP="00FD6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22D11" w14:textId="1926C171" w:rsidR="00FD6EA0" w:rsidRDefault="00FD6EA0" w:rsidP="00FD6EA0">
    <w:pPr>
      <w:pStyle w:val="Header"/>
      <w:jc w:val="center"/>
    </w:pPr>
    <w:r w:rsidRPr="00FD6EA0">
      <w:rPr>
        <w:noProof/>
      </w:rPr>
      <w:drawing>
        <wp:inline distT="0" distB="0" distL="0" distR="0" wp14:anchorId="4188B63D" wp14:editId="34C40C44">
          <wp:extent cx="5122545" cy="96012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22545" cy="960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2C499F" w14:textId="77777777" w:rsidR="00D61985" w:rsidRPr="00C75F59" w:rsidRDefault="00D61985" w:rsidP="00D6198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contextualSpacing/>
      <w:jc w:val="both"/>
      <w:rPr>
        <w:rFonts w:ascii="Arial" w:hAnsi="Arial" w:cs="Arial"/>
        <w:sz w:val="16"/>
        <w:szCs w:val="16"/>
        <w:lang w:val="es-ES"/>
      </w:rPr>
    </w:pPr>
    <w:r w:rsidRPr="00D72230">
      <w:rPr>
        <w:rFonts w:ascii="Arial" w:hAnsi="Arial" w:cs="Arial"/>
        <w:bCs/>
        <w:sz w:val="16"/>
        <w:szCs w:val="16"/>
        <w:lang w:val="ro-RO"/>
      </w:rPr>
      <w:t>FONDUL SOCIAL EUROPEAN</w:t>
    </w:r>
  </w:p>
  <w:p w14:paraId="2C11409D" w14:textId="77777777" w:rsidR="00D61985" w:rsidRPr="00D72230" w:rsidRDefault="00D61985" w:rsidP="00D6198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contextualSpacing/>
      <w:jc w:val="both"/>
      <w:rPr>
        <w:rFonts w:ascii="Arial" w:hAnsi="Arial" w:cs="Arial"/>
        <w:bCs/>
        <w:sz w:val="16"/>
        <w:szCs w:val="16"/>
        <w:lang w:val="ro-RO"/>
      </w:rPr>
    </w:pPr>
    <w:r w:rsidRPr="00D72230">
      <w:rPr>
        <w:rFonts w:ascii="Arial" w:hAnsi="Arial" w:cs="Arial"/>
        <w:bCs/>
        <w:sz w:val="16"/>
        <w:szCs w:val="16"/>
        <w:lang w:val="ro-RO"/>
      </w:rPr>
      <w:t xml:space="preserve">Programul Operaţional Capital Uman 2014-2020 </w:t>
    </w:r>
  </w:p>
  <w:p w14:paraId="2CE8976F" w14:textId="77777777" w:rsidR="00D61985" w:rsidRPr="00D72230" w:rsidRDefault="00D61985" w:rsidP="00D6198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contextualSpacing/>
      <w:jc w:val="both"/>
      <w:rPr>
        <w:rFonts w:ascii="Arial" w:hAnsi="Arial" w:cs="Arial"/>
        <w:bCs/>
        <w:sz w:val="16"/>
        <w:szCs w:val="16"/>
        <w:lang w:val="ro-RO"/>
      </w:rPr>
    </w:pPr>
    <w:r w:rsidRPr="00D72230">
      <w:rPr>
        <w:rFonts w:ascii="Arial" w:hAnsi="Arial" w:cs="Arial"/>
        <w:bCs/>
        <w:sz w:val="16"/>
        <w:szCs w:val="16"/>
        <w:lang w:val="ro-RO"/>
      </w:rPr>
      <w:t>Axa prioritară 1 – Initiațiva „Locuri de muncă pentru tineri”</w:t>
    </w:r>
  </w:p>
  <w:p w14:paraId="72065357" w14:textId="77777777" w:rsidR="00D61985" w:rsidRPr="00D72230" w:rsidRDefault="00D61985" w:rsidP="00D6198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contextualSpacing/>
      <w:jc w:val="both"/>
      <w:rPr>
        <w:rFonts w:ascii="Arial" w:hAnsi="Arial" w:cs="Arial"/>
        <w:bCs/>
        <w:sz w:val="16"/>
        <w:szCs w:val="16"/>
        <w:lang w:val="ro-RO"/>
      </w:rPr>
    </w:pPr>
    <w:r w:rsidRPr="00D72230">
      <w:rPr>
        <w:rFonts w:ascii="Arial" w:hAnsi="Arial" w:cs="Arial"/>
        <w:bCs/>
        <w:sz w:val="16"/>
        <w:szCs w:val="16"/>
        <w:lang w:val="ro-RO"/>
      </w:rPr>
      <w:t>Obiectivul Specific 1.1 - Creșterea ocupării tinerilor NEETs șomeri cu vârsta între 16 - 29 ani, înregistrați la Serviciul Public de Ocupare, cu rezidența în regiunile eligibile</w:t>
    </w:r>
  </w:p>
  <w:p w14:paraId="77B81E86" w14:textId="77777777" w:rsidR="00D61985" w:rsidRPr="00D72230" w:rsidRDefault="00D61985" w:rsidP="00D6198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contextualSpacing/>
      <w:jc w:val="both"/>
      <w:rPr>
        <w:rFonts w:ascii="Arial" w:hAnsi="Arial" w:cs="Arial"/>
        <w:bCs/>
        <w:sz w:val="16"/>
        <w:szCs w:val="16"/>
        <w:lang w:val="ro-RO"/>
      </w:rPr>
    </w:pPr>
    <w:r w:rsidRPr="00D72230">
      <w:rPr>
        <w:rFonts w:ascii="Arial" w:hAnsi="Arial" w:cs="Arial"/>
        <w:bCs/>
        <w:sz w:val="16"/>
        <w:szCs w:val="16"/>
        <w:lang w:val="ro-RO"/>
      </w:rPr>
      <w:t>Obiectivul Specific 1.2 - Îmbunătățirea nivelului de competențe, inclusiv prin evaluarea și certificarea competențelor dobândite în sistem non-formal și informal al tinerilor NEETs șomeri cu vârsta între 16 - 29 ani, înregistrați la Serviciul Public de Ocupare, cu rezidența în regiunile eligibile</w:t>
    </w:r>
  </w:p>
  <w:p w14:paraId="6D77E680" w14:textId="77777777" w:rsidR="00D61985" w:rsidRPr="00D72230" w:rsidRDefault="00D61985" w:rsidP="00D61985">
    <w:pPr>
      <w:spacing w:after="0" w:line="240" w:lineRule="auto"/>
      <w:jc w:val="both"/>
      <w:rPr>
        <w:rFonts w:ascii="Arial" w:hAnsi="Arial" w:cs="Arial"/>
        <w:bCs/>
        <w:sz w:val="16"/>
        <w:szCs w:val="16"/>
        <w:lang w:val="ro-RO"/>
      </w:rPr>
    </w:pPr>
    <w:r w:rsidRPr="00D72230">
      <w:rPr>
        <w:rFonts w:ascii="Arial" w:hAnsi="Arial" w:cs="Arial"/>
        <w:bCs/>
        <w:sz w:val="16"/>
        <w:szCs w:val="16"/>
        <w:lang w:val="ro-RO"/>
      </w:rPr>
      <w:t>Titlul proiectului: Start 4 NEETs Sud-Est; Contract POCU/991/1/3 /154443</w:t>
    </w:r>
  </w:p>
  <w:p w14:paraId="2BD2A507" w14:textId="77777777" w:rsidR="00D61985" w:rsidRPr="00D72230" w:rsidRDefault="00D61985" w:rsidP="00D61985">
    <w:pPr>
      <w:spacing w:after="0" w:line="240" w:lineRule="auto"/>
      <w:jc w:val="both"/>
      <w:rPr>
        <w:rFonts w:ascii="Arial" w:hAnsi="Arial" w:cs="Arial"/>
        <w:b/>
        <w:sz w:val="16"/>
        <w:szCs w:val="16"/>
        <w:lang w:val="ro-RO"/>
      </w:rPr>
    </w:pPr>
    <w:r w:rsidRPr="00D72230">
      <w:rPr>
        <w:rFonts w:ascii="Arial" w:hAnsi="Arial" w:cs="Arial"/>
        <w:bCs/>
        <w:sz w:val="16"/>
        <w:szCs w:val="16"/>
        <w:lang w:val="ro-RO"/>
      </w:rPr>
      <w:t>Lider: RD GLOBAL PROJECT CONSULTING SRL | Membru 1 – PROJECT MANAGEMENT SOLUTION SRL</w:t>
    </w:r>
  </w:p>
  <w:p w14:paraId="4B11C001" w14:textId="77777777" w:rsidR="00D61985" w:rsidRPr="00D72230" w:rsidRDefault="00D61985" w:rsidP="00D61985">
    <w:pPr>
      <w:spacing w:after="0" w:line="240" w:lineRule="auto"/>
      <w:jc w:val="both"/>
      <w:rPr>
        <w:rFonts w:ascii="Arial" w:hAnsi="Arial" w:cs="Arial"/>
      </w:rPr>
    </w:pPr>
  </w:p>
  <w:p w14:paraId="0B2F7C61" w14:textId="37C35D9F" w:rsidR="00D61985" w:rsidRDefault="00D61985" w:rsidP="00FD6EA0">
    <w:pPr>
      <w:pStyle w:val="Header"/>
      <w:jc w:val="center"/>
    </w:pPr>
  </w:p>
  <w:p w14:paraId="5CEB6212" w14:textId="77777777" w:rsidR="00D61985" w:rsidRDefault="00D61985" w:rsidP="00FD6EA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9236F"/>
    <w:multiLevelType w:val="hybridMultilevel"/>
    <w:tmpl w:val="06D8C72C"/>
    <w:lvl w:ilvl="0" w:tplc="FFFFFFFF">
      <w:start w:val="1"/>
      <w:numFmt w:val="decimal"/>
      <w:lvlText w:val="%1."/>
      <w:lvlJc w:val="left"/>
      <w:pPr>
        <w:ind w:left="825" w:hanging="360"/>
      </w:pPr>
    </w:lvl>
    <w:lvl w:ilvl="1" w:tplc="FFFFFFFF" w:tentative="1">
      <w:start w:val="1"/>
      <w:numFmt w:val="lowerLetter"/>
      <w:lvlText w:val="%2."/>
      <w:lvlJc w:val="left"/>
      <w:pPr>
        <w:ind w:left="1545" w:hanging="360"/>
      </w:pPr>
    </w:lvl>
    <w:lvl w:ilvl="2" w:tplc="FFFFFFFF" w:tentative="1">
      <w:start w:val="1"/>
      <w:numFmt w:val="lowerRoman"/>
      <w:lvlText w:val="%3."/>
      <w:lvlJc w:val="right"/>
      <w:pPr>
        <w:ind w:left="2265" w:hanging="180"/>
      </w:pPr>
    </w:lvl>
    <w:lvl w:ilvl="3" w:tplc="FFFFFFFF" w:tentative="1">
      <w:start w:val="1"/>
      <w:numFmt w:val="decimal"/>
      <w:lvlText w:val="%4."/>
      <w:lvlJc w:val="left"/>
      <w:pPr>
        <w:ind w:left="2985" w:hanging="360"/>
      </w:pPr>
    </w:lvl>
    <w:lvl w:ilvl="4" w:tplc="FFFFFFFF" w:tentative="1">
      <w:start w:val="1"/>
      <w:numFmt w:val="lowerLetter"/>
      <w:lvlText w:val="%5."/>
      <w:lvlJc w:val="left"/>
      <w:pPr>
        <w:ind w:left="3705" w:hanging="360"/>
      </w:pPr>
    </w:lvl>
    <w:lvl w:ilvl="5" w:tplc="FFFFFFFF" w:tentative="1">
      <w:start w:val="1"/>
      <w:numFmt w:val="lowerRoman"/>
      <w:lvlText w:val="%6."/>
      <w:lvlJc w:val="right"/>
      <w:pPr>
        <w:ind w:left="4425" w:hanging="180"/>
      </w:pPr>
    </w:lvl>
    <w:lvl w:ilvl="6" w:tplc="FFFFFFFF" w:tentative="1">
      <w:start w:val="1"/>
      <w:numFmt w:val="decimal"/>
      <w:lvlText w:val="%7."/>
      <w:lvlJc w:val="left"/>
      <w:pPr>
        <w:ind w:left="5145" w:hanging="360"/>
      </w:pPr>
    </w:lvl>
    <w:lvl w:ilvl="7" w:tplc="FFFFFFFF" w:tentative="1">
      <w:start w:val="1"/>
      <w:numFmt w:val="lowerLetter"/>
      <w:lvlText w:val="%8."/>
      <w:lvlJc w:val="left"/>
      <w:pPr>
        <w:ind w:left="5865" w:hanging="360"/>
      </w:pPr>
    </w:lvl>
    <w:lvl w:ilvl="8" w:tplc="FFFFFFFF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 w15:restartNumberingAfterBreak="0">
    <w:nsid w:val="0B40450D"/>
    <w:multiLevelType w:val="hybridMultilevel"/>
    <w:tmpl w:val="938861F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9841AA"/>
    <w:multiLevelType w:val="hybridMultilevel"/>
    <w:tmpl w:val="B4222508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14B75BF1"/>
    <w:multiLevelType w:val="hybridMultilevel"/>
    <w:tmpl w:val="CDEEB6CC"/>
    <w:lvl w:ilvl="0" w:tplc="247CF6D6">
      <w:start w:val="1"/>
      <w:numFmt w:val="decimal"/>
      <w:lvlText w:val="%1."/>
      <w:lvlJc w:val="left"/>
      <w:pPr>
        <w:ind w:left="1500" w:hanging="221"/>
      </w:pPr>
      <w:rPr>
        <w:rFonts w:ascii="Calibri" w:eastAsia="Calibri" w:hAnsi="Calibri" w:cs="Calibri" w:hint="default"/>
        <w:b/>
        <w:bCs/>
        <w:color w:val="FF0000"/>
        <w:w w:val="100"/>
        <w:sz w:val="22"/>
        <w:szCs w:val="22"/>
        <w:lang w:val="ro-RO" w:eastAsia="en-US" w:bidi="ar-SA"/>
      </w:rPr>
    </w:lvl>
    <w:lvl w:ilvl="1" w:tplc="12E0902C">
      <w:numFmt w:val="bullet"/>
      <w:lvlText w:val="•"/>
      <w:lvlJc w:val="left"/>
      <w:pPr>
        <w:ind w:left="2466" w:hanging="221"/>
      </w:pPr>
      <w:rPr>
        <w:rFonts w:hint="default"/>
        <w:lang w:val="ro-RO" w:eastAsia="en-US" w:bidi="ar-SA"/>
      </w:rPr>
    </w:lvl>
    <w:lvl w:ilvl="2" w:tplc="7B12DD58">
      <w:numFmt w:val="bullet"/>
      <w:lvlText w:val="•"/>
      <w:lvlJc w:val="left"/>
      <w:pPr>
        <w:ind w:left="3433" w:hanging="221"/>
      </w:pPr>
      <w:rPr>
        <w:rFonts w:hint="default"/>
        <w:lang w:val="ro-RO" w:eastAsia="en-US" w:bidi="ar-SA"/>
      </w:rPr>
    </w:lvl>
    <w:lvl w:ilvl="3" w:tplc="18720FF4">
      <w:numFmt w:val="bullet"/>
      <w:lvlText w:val="•"/>
      <w:lvlJc w:val="left"/>
      <w:pPr>
        <w:ind w:left="4399" w:hanging="221"/>
      </w:pPr>
      <w:rPr>
        <w:rFonts w:hint="default"/>
        <w:lang w:val="ro-RO" w:eastAsia="en-US" w:bidi="ar-SA"/>
      </w:rPr>
    </w:lvl>
    <w:lvl w:ilvl="4" w:tplc="852A292C">
      <w:numFmt w:val="bullet"/>
      <w:lvlText w:val="•"/>
      <w:lvlJc w:val="left"/>
      <w:pPr>
        <w:ind w:left="5366" w:hanging="221"/>
      </w:pPr>
      <w:rPr>
        <w:rFonts w:hint="default"/>
        <w:lang w:val="ro-RO" w:eastAsia="en-US" w:bidi="ar-SA"/>
      </w:rPr>
    </w:lvl>
    <w:lvl w:ilvl="5" w:tplc="DB723630">
      <w:numFmt w:val="bullet"/>
      <w:lvlText w:val="•"/>
      <w:lvlJc w:val="left"/>
      <w:pPr>
        <w:ind w:left="6333" w:hanging="221"/>
      </w:pPr>
      <w:rPr>
        <w:rFonts w:hint="default"/>
        <w:lang w:val="ro-RO" w:eastAsia="en-US" w:bidi="ar-SA"/>
      </w:rPr>
    </w:lvl>
    <w:lvl w:ilvl="6" w:tplc="26D2A576">
      <w:numFmt w:val="bullet"/>
      <w:lvlText w:val="•"/>
      <w:lvlJc w:val="left"/>
      <w:pPr>
        <w:ind w:left="7299" w:hanging="221"/>
      </w:pPr>
      <w:rPr>
        <w:rFonts w:hint="default"/>
        <w:lang w:val="ro-RO" w:eastAsia="en-US" w:bidi="ar-SA"/>
      </w:rPr>
    </w:lvl>
    <w:lvl w:ilvl="7" w:tplc="1EC27E96">
      <w:numFmt w:val="bullet"/>
      <w:lvlText w:val="•"/>
      <w:lvlJc w:val="left"/>
      <w:pPr>
        <w:ind w:left="8266" w:hanging="221"/>
      </w:pPr>
      <w:rPr>
        <w:rFonts w:hint="default"/>
        <w:lang w:val="ro-RO" w:eastAsia="en-US" w:bidi="ar-SA"/>
      </w:rPr>
    </w:lvl>
    <w:lvl w:ilvl="8" w:tplc="E6F27E56">
      <w:numFmt w:val="bullet"/>
      <w:lvlText w:val="•"/>
      <w:lvlJc w:val="left"/>
      <w:pPr>
        <w:ind w:left="9233" w:hanging="221"/>
      </w:pPr>
      <w:rPr>
        <w:rFonts w:hint="default"/>
        <w:lang w:val="ro-RO" w:eastAsia="en-US" w:bidi="ar-SA"/>
      </w:rPr>
    </w:lvl>
  </w:abstractNum>
  <w:abstractNum w:abstractNumId="4" w15:restartNumberingAfterBreak="0">
    <w:nsid w:val="28D36756"/>
    <w:multiLevelType w:val="hybridMultilevel"/>
    <w:tmpl w:val="3CBC53B0"/>
    <w:lvl w:ilvl="0" w:tplc="FA74CE66">
      <w:start w:val="1"/>
      <w:numFmt w:val="decimal"/>
      <w:lvlText w:val="%1."/>
      <w:lvlJc w:val="left"/>
      <w:pPr>
        <w:ind w:left="324" w:hanging="219"/>
      </w:pPr>
      <w:rPr>
        <w:rFonts w:ascii="Calibri" w:eastAsia="Calibri" w:hAnsi="Calibri" w:cs="Calibri" w:hint="default"/>
        <w:i/>
        <w:iCs/>
        <w:color w:val="001F5F"/>
        <w:w w:val="100"/>
        <w:sz w:val="22"/>
        <w:szCs w:val="22"/>
        <w:lang w:val="ro-RO" w:eastAsia="en-US" w:bidi="ar-SA"/>
      </w:rPr>
    </w:lvl>
    <w:lvl w:ilvl="1" w:tplc="B01A6FD6">
      <w:numFmt w:val="bullet"/>
      <w:lvlText w:val="•"/>
      <w:lvlJc w:val="left"/>
      <w:pPr>
        <w:ind w:left="739" w:hanging="219"/>
      </w:pPr>
      <w:rPr>
        <w:rFonts w:hint="default"/>
        <w:lang w:val="ro-RO" w:eastAsia="en-US" w:bidi="ar-SA"/>
      </w:rPr>
    </w:lvl>
    <w:lvl w:ilvl="2" w:tplc="C4AC8C42">
      <w:numFmt w:val="bullet"/>
      <w:lvlText w:val="•"/>
      <w:lvlJc w:val="left"/>
      <w:pPr>
        <w:ind w:left="1159" w:hanging="219"/>
      </w:pPr>
      <w:rPr>
        <w:rFonts w:hint="default"/>
        <w:lang w:val="ro-RO" w:eastAsia="en-US" w:bidi="ar-SA"/>
      </w:rPr>
    </w:lvl>
    <w:lvl w:ilvl="3" w:tplc="351E0878">
      <w:numFmt w:val="bullet"/>
      <w:lvlText w:val="•"/>
      <w:lvlJc w:val="left"/>
      <w:pPr>
        <w:ind w:left="1578" w:hanging="219"/>
      </w:pPr>
      <w:rPr>
        <w:rFonts w:hint="default"/>
        <w:lang w:val="ro-RO" w:eastAsia="en-US" w:bidi="ar-SA"/>
      </w:rPr>
    </w:lvl>
    <w:lvl w:ilvl="4" w:tplc="248697A6">
      <w:numFmt w:val="bullet"/>
      <w:lvlText w:val="•"/>
      <w:lvlJc w:val="left"/>
      <w:pPr>
        <w:ind w:left="1998" w:hanging="219"/>
      </w:pPr>
      <w:rPr>
        <w:rFonts w:hint="default"/>
        <w:lang w:val="ro-RO" w:eastAsia="en-US" w:bidi="ar-SA"/>
      </w:rPr>
    </w:lvl>
    <w:lvl w:ilvl="5" w:tplc="32EC0A1A">
      <w:numFmt w:val="bullet"/>
      <w:lvlText w:val="•"/>
      <w:lvlJc w:val="left"/>
      <w:pPr>
        <w:ind w:left="2418" w:hanging="219"/>
      </w:pPr>
      <w:rPr>
        <w:rFonts w:hint="default"/>
        <w:lang w:val="ro-RO" w:eastAsia="en-US" w:bidi="ar-SA"/>
      </w:rPr>
    </w:lvl>
    <w:lvl w:ilvl="6" w:tplc="CCEC0DDC">
      <w:numFmt w:val="bullet"/>
      <w:lvlText w:val="•"/>
      <w:lvlJc w:val="left"/>
      <w:pPr>
        <w:ind w:left="2837" w:hanging="219"/>
      </w:pPr>
      <w:rPr>
        <w:rFonts w:hint="default"/>
        <w:lang w:val="ro-RO" w:eastAsia="en-US" w:bidi="ar-SA"/>
      </w:rPr>
    </w:lvl>
    <w:lvl w:ilvl="7" w:tplc="32E4ABBA">
      <w:numFmt w:val="bullet"/>
      <w:lvlText w:val="•"/>
      <w:lvlJc w:val="left"/>
      <w:pPr>
        <w:ind w:left="3257" w:hanging="219"/>
      </w:pPr>
      <w:rPr>
        <w:rFonts w:hint="default"/>
        <w:lang w:val="ro-RO" w:eastAsia="en-US" w:bidi="ar-SA"/>
      </w:rPr>
    </w:lvl>
    <w:lvl w:ilvl="8" w:tplc="6D04C7D4">
      <w:numFmt w:val="bullet"/>
      <w:lvlText w:val="•"/>
      <w:lvlJc w:val="left"/>
      <w:pPr>
        <w:ind w:left="3676" w:hanging="219"/>
      </w:pPr>
      <w:rPr>
        <w:rFonts w:hint="default"/>
        <w:lang w:val="ro-RO" w:eastAsia="en-US" w:bidi="ar-SA"/>
      </w:rPr>
    </w:lvl>
  </w:abstractNum>
  <w:abstractNum w:abstractNumId="5" w15:restartNumberingAfterBreak="0">
    <w:nsid w:val="3880433E"/>
    <w:multiLevelType w:val="hybridMultilevel"/>
    <w:tmpl w:val="B2EA45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B924D0"/>
    <w:multiLevelType w:val="hybridMultilevel"/>
    <w:tmpl w:val="DE26D214"/>
    <w:lvl w:ilvl="0" w:tplc="D1204426">
      <w:start w:val="1"/>
      <w:numFmt w:val="decimal"/>
      <w:lvlText w:val="%1."/>
      <w:lvlJc w:val="left"/>
      <w:pPr>
        <w:ind w:left="1500" w:hanging="221"/>
      </w:pPr>
      <w:rPr>
        <w:rFonts w:ascii="Calibri" w:eastAsia="Calibri" w:hAnsi="Calibri" w:cs="Calibri" w:hint="default"/>
        <w:b/>
        <w:bCs/>
        <w:color w:val="FF0000"/>
        <w:w w:val="100"/>
        <w:sz w:val="22"/>
        <w:szCs w:val="22"/>
        <w:lang w:val="ro-RO" w:eastAsia="en-US" w:bidi="ar-SA"/>
      </w:rPr>
    </w:lvl>
    <w:lvl w:ilvl="1" w:tplc="CDC82134">
      <w:numFmt w:val="bullet"/>
      <w:lvlText w:val="•"/>
      <w:lvlJc w:val="left"/>
      <w:pPr>
        <w:ind w:left="2466" w:hanging="221"/>
      </w:pPr>
      <w:rPr>
        <w:rFonts w:hint="default"/>
        <w:lang w:val="ro-RO" w:eastAsia="en-US" w:bidi="ar-SA"/>
      </w:rPr>
    </w:lvl>
    <w:lvl w:ilvl="2" w:tplc="1AE63218">
      <w:numFmt w:val="bullet"/>
      <w:lvlText w:val="•"/>
      <w:lvlJc w:val="left"/>
      <w:pPr>
        <w:ind w:left="3433" w:hanging="221"/>
      </w:pPr>
      <w:rPr>
        <w:rFonts w:hint="default"/>
        <w:lang w:val="ro-RO" w:eastAsia="en-US" w:bidi="ar-SA"/>
      </w:rPr>
    </w:lvl>
    <w:lvl w:ilvl="3" w:tplc="46B6416A">
      <w:numFmt w:val="bullet"/>
      <w:lvlText w:val="•"/>
      <w:lvlJc w:val="left"/>
      <w:pPr>
        <w:ind w:left="4399" w:hanging="221"/>
      </w:pPr>
      <w:rPr>
        <w:rFonts w:hint="default"/>
        <w:lang w:val="ro-RO" w:eastAsia="en-US" w:bidi="ar-SA"/>
      </w:rPr>
    </w:lvl>
    <w:lvl w:ilvl="4" w:tplc="13D0980E">
      <w:numFmt w:val="bullet"/>
      <w:lvlText w:val="•"/>
      <w:lvlJc w:val="left"/>
      <w:pPr>
        <w:ind w:left="5366" w:hanging="221"/>
      </w:pPr>
      <w:rPr>
        <w:rFonts w:hint="default"/>
        <w:lang w:val="ro-RO" w:eastAsia="en-US" w:bidi="ar-SA"/>
      </w:rPr>
    </w:lvl>
    <w:lvl w:ilvl="5" w:tplc="E9060BE4">
      <w:numFmt w:val="bullet"/>
      <w:lvlText w:val="•"/>
      <w:lvlJc w:val="left"/>
      <w:pPr>
        <w:ind w:left="6333" w:hanging="221"/>
      </w:pPr>
      <w:rPr>
        <w:rFonts w:hint="default"/>
        <w:lang w:val="ro-RO" w:eastAsia="en-US" w:bidi="ar-SA"/>
      </w:rPr>
    </w:lvl>
    <w:lvl w:ilvl="6" w:tplc="89BED73C">
      <w:numFmt w:val="bullet"/>
      <w:lvlText w:val="•"/>
      <w:lvlJc w:val="left"/>
      <w:pPr>
        <w:ind w:left="7299" w:hanging="221"/>
      </w:pPr>
      <w:rPr>
        <w:rFonts w:hint="default"/>
        <w:lang w:val="ro-RO" w:eastAsia="en-US" w:bidi="ar-SA"/>
      </w:rPr>
    </w:lvl>
    <w:lvl w:ilvl="7" w:tplc="9098896A">
      <w:numFmt w:val="bullet"/>
      <w:lvlText w:val="•"/>
      <w:lvlJc w:val="left"/>
      <w:pPr>
        <w:ind w:left="8266" w:hanging="221"/>
      </w:pPr>
      <w:rPr>
        <w:rFonts w:hint="default"/>
        <w:lang w:val="ro-RO" w:eastAsia="en-US" w:bidi="ar-SA"/>
      </w:rPr>
    </w:lvl>
    <w:lvl w:ilvl="8" w:tplc="33466702">
      <w:numFmt w:val="bullet"/>
      <w:lvlText w:val="•"/>
      <w:lvlJc w:val="left"/>
      <w:pPr>
        <w:ind w:left="9233" w:hanging="221"/>
      </w:pPr>
      <w:rPr>
        <w:rFonts w:hint="default"/>
        <w:lang w:val="ro-RO" w:eastAsia="en-US" w:bidi="ar-SA"/>
      </w:rPr>
    </w:lvl>
  </w:abstractNum>
  <w:abstractNum w:abstractNumId="7" w15:restartNumberingAfterBreak="0">
    <w:nsid w:val="46F26E9E"/>
    <w:multiLevelType w:val="hybridMultilevel"/>
    <w:tmpl w:val="06D8C72C"/>
    <w:lvl w:ilvl="0" w:tplc="0409000F">
      <w:start w:val="1"/>
      <w:numFmt w:val="decimal"/>
      <w:lvlText w:val="%1."/>
      <w:lvlJc w:val="lef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 w15:restartNumberingAfterBreak="0">
    <w:nsid w:val="5F730EFF"/>
    <w:multiLevelType w:val="hybridMultilevel"/>
    <w:tmpl w:val="F9A27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0696624">
    <w:abstractNumId w:val="4"/>
  </w:num>
  <w:num w:numId="2" w16cid:durableId="457575646">
    <w:abstractNumId w:val="3"/>
  </w:num>
  <w:num w:numId="3" w16cid:durableId="885918987">
    <w:abstractNumId w:val="6"/>
  </w:num>
  <w:num w:numId="4" w16cid:durableId="1763988452">
    <w:abstractNumId w:val="2"/>
  </w:num>
  <w:num w:numId="5" w16cid:durableId="404494021">
    <w:abstractNumId w:val="7"/>
  </w:num>
  <w:num w:numId="6" w16cid:durableId="2046445541">
    <w:abstractNumId w:val="8"/>
  </w:num>
  <w:num w:numId="7" w16cid:durableId="633297478">
    <w:abstractNumId w:val="1"/>
  </w:num>
  <w:num w:numId="8" w16cid:durableId="106003018">
    <w:abstractNumId w:val="5"/>
  </w:num>
  <w:num w:numId="9" w16cid:durableId="377508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E4F"/>
    <w:rsid w:val="000166D0"/>
    <w:rsid w:val="00017D62"/>
    <w:rsid w:val="00021722"/>
    <w:rsid w:val="0003020B"/>
    <w:rsid w:val="000306AE"/>
    <w:rsid w:val="00052CB6"/>
    <w:rsid w:val="000563ED"/>
    <w:rsid w:val="00067A6B"/>
    <w:rsid w:val="00085595"/>
    <w:rsid w:val="000923D4"/>
    <w:rsid w:val="00092FA2"/>
    <w:rsid w:val="000A06A1"/>
    <w:rsid w:val="000A72C7"/>
    <w:rsid w:val="000B67C6"/>
    <w:rsid w:val="000B6B38"/>
    <w:rsid w:val="000C0165"/>
    <w:rsid w:val="000D10BC"/>
    <w:rsid w:val="000D7621"/>
    <w:rsid w:val="000E20C4"/>
    <w:rsid w:val="000E7AE1"/>
    <w:rsid w:val="000F5EC6"/>
    <w:rsid w:val="000F613D"/>
    <w:rsid w:val="00124C5D"/>
    <w:rsid w:val="00142785"/>
    <w:rsid w:val="00152BF1"/>
    <w:rsid w:val="0017503C"/>
    <w:rsid w:val="00176063"/>
    <w:rsid w:val="001967BA"/>
    <w:rsid w:val="002244C6"/>
    <w:rsid w:val="002253D9"/>
    <w:rsid w:val="002328A4"/>
    <w:rsid w:val="00242D5E"/>
    <w:rsid w:val="002646A7"/>
    <w:rsid w:val="00277F5B"/>
    <w:rsid w:val="002A67DE"/>
    <w:rsid w:val="002D0F2B"/>
    <w:rsid w:val="002D1BA9"/>
    <w:rsid w:val="002D6CE4"/>
    <w:rsid w:val="002E7EAC"/>
    <w:rsid w:val="002E7FC6"/>
    <w:rsid w:val="00304D07"/>
    <w:rsid w:val="0033091C"/>
    <w:rsid w:val="0033502D"/>
    <w:rsid w:val="00345EC9"/>
    <w:rsid w:val="003466D7"/>
    <w:rsid w:val="00354556"/>
    <w:rsid w:val="00367A58"/>
    <w:rsid w:val="00385D2C"/>
    <w:rsid w:val="00392F80"/>
    <w:rsid w:val="00394724"/>
    <w:rsid w:val="003A2978"/>
    <w:rsid w:val="003C6E94"/>
    <w:rsid w:val="003C6EB0"/>
    <w:rsid w:val="00412C1D"/>
    <w:rsid w:val="0041465D"/>
    <w:rsid w:val="004244D5"/>
    <w:rsid w:val="00446B28"/>
    <w:rsid w:val="00453D17"/>
    <w:rsid w:val="0046441E"/>
    <w:rsid w:val="00467547"/>
    <w:rsid w:val="00473F14"/>
    <w:rsid w:val="00474286"/>
    <w:rsid w:val="0048346D"/>
    <w:rsid w:val="004A61A7"/>
    <w:rsid w:val="004B7ED3"/>
    <w:rsid w:val="004C5F30"/>
    <w:rsid w:val="004E5BF0"/>
    <w:rsid w:val="005139F7"/>
    <w:rsid w:val="005212D7"/>
    <w:rsid w:val="00534AA3"/>
    <w:rsid w:val="00534CDB"/>
    <w:rsid w:val="00535E2E"/>
    <w:rsid w:val="0054348A"/>
    <w:rsid w:val="005503C5"/>
    <w:rsid w:val="0057157C"/>
    <w:rsid w:val="00574E62"/>
    <w:rsid w:val="00583842"/>
    <w:rsid w:val="005B34EB"/>
    <w:rsid w:val="005D2D1E"/>
    <w:rsid w:val="005D69AC"/>
    <w:rsid w:val="0060145E"/>
    <w:rsid w:val="00605679"/>
    <w:rsid w:val="00606C9D"/>
    <w:rsid w:val="0061289F"/>
    <w:rsid w:val="00616827"/>
    <w:rsid w:val="00622693"/>
    <w:rsid w:val="00622E77"/>
    <w:rsid w:val="00643B82"/>
    <w:rsid w:val="006632E2"/>
    <w:rsid w:val="00674A68"/>
    <w:rsid w:val="00684334"/>
    <w:rsid w:val="00695BDA"/>
    <w:rsid w:val="00695EE3"/>
    <w:rsid w:val="006D42A9"/>
    <w:rsid w:val="006F1D05"/>
    <w:rsid w:val="006F76CF"/>
    <w:rsid w:val="00706998"/>
    <w:rsid w:val="00713894"/>
    <w:rsid w:val="00717D9A"/>
    <w:rsid w:val="00747472"/>
    <w:rsid w:val="00794DB3"/>
    <w:rsid w:val="007A2B06"/>
    <w:rsid w:val="007C389D"/>
    <w:rsid w:val="007D49BB"/>
    <w:rsid w:val="007D55E2"/>
    <w:rsid w:val="007E1C54"/>
    <w:rsid w:val="007F738A"/>
    <w:rsid w:val="00812A5D"/>
    <w:rsid w:val="00814E15"/>
    <w:rsid w:val="00822113"/>
    <w:rsid w:val="00833609"/>
    <w:rsid w:val="008870F1"/>
    <w:rsid w:val="008A4B54"/>
    <w:rsid w:val="008B620F"/>
    <w:rsid w:val="008D53B4"/>
    <w:rsid w:val="00903388"/>
    <w:rsid w:val="00915EAD"/>
    <w:rsid w:val="009201AF"/>
    <w:rsid w:val="0094314F"/>
    <w:rsid w:val="009548F6"/>
    <w:rsid w:val="00980395"/>
    <w:rsid w:val="0099126A"/>
    <w:rsid w:val="00992D48"/>
    <w:rsid w:val="009972BB"/>
    <w:rsid w:val="009A3563"/>
    <w:rsid w:val="009B648C"/>
    <w:rsid w:val="009C4A43"/>
    <w:rsid w:val="009C6A91"/>
    <w:rsid w:val="009F0D0A"/>
    <w:rsid w:val="00A176D0"/>
    <w:rsid w:val="00A20D46"/>
    <w:rsid w:val="00A23F4F"/>
    <w:rsid w:val="00A529F5"/>
    <w:rsid w:val="00A84F2D"/>
    <w:rsid w:val="00AB0810"/>
    <w:rsid w:val="00AB62F1"/>
    <w:rsid w:val="00AB77A9"/>
    <w:rsid w:val="00AC014B"/>
    <w:rsid w:val="00AE1270"/>
    <w:rsid w:val="00B27451"/>
    <w:rsid w:val="00B33584"/>
    <w:rsid w:val="00B40388"/>
    <w:rsid w:val="00B436DE"/>
    <w:rsid w:val="00B529C1"/>
    <w:rsid w:val="00B56933"/>
    <w:rsid w:val="00B56C23"/>
    <w:rsid w:val="00B92E4F"/>
    <w:rsid w:val="00B96B4B"/>
    <w:rsid w:val="00BA2DE5"/>
    <w:rsid w:val="00BB64EF"/>
    <w:rsid w:val="00BD1073"/>
    <w:rsid w:val="00BE109C"/>
    <w:rsid w:val="00BF1D20"/>
    <w:rsid w:val="00BF1EA4"/>
    <w:rsid w:val="00BF2628"/>
    <w:rsid w:val="00C00C70"/>
    <w:rsid w:val="00C05E32"/>
    <w:rsid w:val="00C07F2B"/>
    <w:rsid w:val="00C30A5B"/>
    <w:rsid w:val="00C35C1E"/>
    <w:rsid w:val="00C47974"/>
    <w:rsid w:val="00C527DF"/>
    <w:rsid w:val="00C5441F"/>
    <w:rsid w:val="00C54BA6"/>
    <w:rsid w:val="00C54CB9"/>
    <w:rsid w:val="00C649B4"/>
    <w:rsid w:val="00C75F59"/>
    <w:rsid w:val="00C90A3E"/>
    <w:rsid w:val="00C92277"/>
    <w:rsid w:val="00CA40C0"/>
    <w:rsid w:val="00CA7DA3"/>
    <w:rsid w:val="00CB4847"/>
    <w:rsid w:val="00CC35E7"/>
    <w:rsid w:val="00CC4BF5"/>
    <w:rsid w:val="00CD54A7"/>
    <w:rsid w:val="00CD74A6"/>
    <w:rsid w:val="00CF6864"/>
    <w:rsid w:val="00D13EC1"/>
    <w:rsid w:val="00D45214"/>
    <w:rsid w:val="00D613D6"/>
    <w:rsid w:val="00D61985"/>
    <w:rsid w:val="00D639F1"/>
    <w:rsid w:val="00D67C1C"/>
    <w:rsid w:val="00D72230"/>
    <w:rsid w:val="00D81F43"/>
    <w:rsid w:val="00D97640"/>
    <w:rsid w:val="00DB2259"/>
    <w:rsid w:val="00E25136"/>
    <w:rsid w:val="00E42801"/>
    <w:rsid w:val="00E75D64"/>
    <w:rsid w:val="00E839F0"/>
    <w:rsid w:val="00E83EFA"/>
    <w:rsid w:val="00EB7391"/>
    <w:rsid w:val="00F00606"/>
    <w:rsid w:val="00F2201A"/>
    <w:rsid w:val="00F4731F"/>
    <w:rsid w:val="00F63139"/>
    <w:rsid w:val="00F845B8"/>
    <w:rsid w:val="00FC4664"/>
    <w:rsid w:val="00FD2392"/>
    <w:rsid w:val="00FD3143"/>
    <w:rsid w:val="00FD6EA0"/>
    <w:rsid w:val="00FE04B3"/>
    <w:rsid w:val="00FF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B7ABD5"/>
  <w15:docId w15:val="{B294BE6F-6EEB-4D9E-85F5-F3F181E0C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3D"/>
  </w:style>
  <w:style w:type="paragraph" w:styleId="Heading2">
    <w:name w:val="heading 2"/>
    <w:basedOn w:val="Normal"/>
    <w:link w:val="Heading2Char"/>
    <w:uiPriority w:val="9"/>
    <w:unhideWhenUsed/>
    <w:qFormat/>
    <w:rsid w:val="002D1BA9"/>
    <w:pPr>
      <w:widowControl w:val="0"/>
      <w:autoSpaceDE w:val="0"/>
      <w:autoSpaceDN w:val="0"/>
      <w:spacing w:after="0" w:line="240" w:lineRule="auto"/>
      <w:ind w:left="60"/>
      <w:outlineLvl w:val="1"/>
    </w:pPr>
    <w:rPr>
      <w:rFonts w:ascii="Calibri" w:eastAsia="Calibri" w:hAnsi="Calibri" w:cs="Calibri"/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E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Normal"/>
    <w:uiPriority w:val="1"/>
    <w:qFormat/>
    <w:rsid w:val="00B92E4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ro-RO"/>
    </w:rPr>
  </w:style>
  <w:style w:type="paragraph" w:styleId="TOC2">
    <w:name w:val="toc 2"/>
    <w:basedOn w:val="Normal"/>
    <w:uiPriority w:val="1"/>
    <w:qFormat/>
    <w:rsid w:val="001967BA"/>
    <w:pPr>
      <w:widowControl w:val="0"/>
      <w:autoSpaceDE w:val="0"/>
      <w:autoSpaceDN w:val="0"/>
      <w:spacing w:before="139" w:after="0" w:line="240" w:lineRule="auto"/>
      <w:ind w:left="1096" w:hanging="219"/>
    </w:pPr>
    <w:rPr>
      <w:rFonts w:ascii="Calibri" w:eastAsia="Calibri" w:hAnsi="Calibri" w:cs="Calibri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2D1BA9"/>
    <w:rPr>
      <w:rFonts w:ascii="Calibri" w:eastAsia="Calibri" w:hAnsi="Calibri" w:cs="Calibri"/>
      <w:b/>
      <w:bCs/>
      <w:lang w:val="ro-RO"/>
    </w:rPr>
  </w:style>
  <w:style w:type="paragraph" w:styleId="BodyText">
    <w:name w:val="Body Text"/>
    <w:basedOn w:val="Normal"/>
    <w:link w:val="BodyTextChar"/>
    <w:uiPriority w:val="1"/>
    <w:qFormat/>
    <w:rsid w:val="002D1BA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2D1BA9"/>
    <w:rPr>
      <w:rFonts w:ascii="Calibri" w:eastAsia="Calibri" w:hAnsi="Calibri" w:cs="Calibri"/>
      <w:lang w:val="ro-RO"/>
    </w:rPr>
  </w:style>
  <w:style w:type="paragraph" w:styleId="ListParagraph">
    <w:name w:val="List Paragraph"/>
    <w:basedOn w:val="Normal"/>
    <w:uiPriority w:val="1"/>
    <w:qFormat/>
    <w:rsid w:val="002D1BA9"/>
    <w:pPr>
      <w:widowControl w:val="0"/>
      <w:autoSpaceDE w:val="0"/>
      <w:autoSpaceDN w:val="0"/>
      <w:spacing w:after="0" w:line="240" w:lineRule="auto"/>
      <w:ind w:left="1031" w:hanging="361"/>
    </w:pPr>
    <w:rPr>
      <w:rFonts w:ascii="Calibri" w:eastAsia="Calibri" w:hAnsi="Calibri" w:cs="Calibri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FD6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EA0"/>
  </w:style>
  <w:style w:type="paragraph" w:styleId="Footer">
    <w:name w:val="footer"/>
    <w:basedOn w:val="Normal"/>
    <w:link w:val="FooterChar"/>
    <w:uiPriority w:val="99"/>
    <w:unhideWhenUsed/>
    <w:rsid w:val="00FD6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Oprea Irinel</cp:lastModifiedBy>
  <cp:revision>7</cp:revision>
  <dcterms:created xsi:type="dcterms:W3CDTF">2022-09-12T14:52:00Z</dcterms:created>
  <dcterms:modified xsi:type="dcterms:W3CDTF">2022-10-28T11:25:00Z</dcterms:modified>
</cp:coreProperties>
</file>