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CB80" w14:textId="77777777" w:rsidR="000E7CF7" w:rsidRDefault="000E7CF7" w:rsidP="000E7CF7">
      <w:pPr>
        <w:jc w:val="center"/>
        <w:rPr>
          <w:rFonts w:ascii="Trebuchet MS" w:hAnsi="Trebuchet MS"/>
          <w:b/>
        </w:rPr>
      </w:pPr>
    </w:p>
    <w:p w14:paraId="0C74AF30" w14:textId="5CD1D847" w:rsidR="000E7CF7" w:rsidRDefault="000E7CF7" w:rsidP="000E7CF7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Grila </w:t>
      </w:r>
      <w:r w:rsidR="00713444">
        <w:rPr>
          <w:rFonts w:ascii="Trebuchet MS" w:hAnsi="Trebuchet MS"/>
          <w:b/>
        </w:rPr>
        <w:t xml:space="preserve">evaluare </w:t>
      </w:r>
      <w:r>
        <w:rPr>
          <w:rFonts w:ascii="Trebuchet MS" w:hAnsi="Trebuchet MS"/>
          <w:b/>
        </w:rPr>
        <w:t>administrativa</w:t>
      </w:r>
    </w:p>
    <w:p w14:paraId="737177FC" w14:textId="77777777" w:rsidR="000E7CF7" w:rsidRDefault="000E7CF7" w:rsidP="000E7CF7">
      <w:pPr>
        <w:rPr>
          <w:rFonts w:ascii="Trebuchet MS" w:hAnsi="Trebuchet MS"/>
          <w:b/>
        </w:rPr>
      </w:pPr>
    </w:p>
    <w:p w14:paraId="6314FD8C" w14:textId="77777777" w:rsidR="000E7CF7" w:rsidRDefault="000E7CF7" w:rsidP="000E7CF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Participant:  ______________________</w:t>
      </w:r>
    </w:p>
    <w:p w14:paraId="374FDF91" w14:textId="77777777" w:rsidR="000E7CF7" w:rsidRDefault="000E7CF7" w:rsidP="000E7CF7">
      <w:pPr>
        <w:rPr>
          <w:rFonts w:ascii="Trebuchet MS" w:hAnsi="Trebuchet MS"/>
          <w:b/>
        </w:rPr>
      </w:pPr>
    </w:p>
    <w:p w14:paraId="0E40933F" w14:textId="77777777" w:rsidR="000E7CF7" w:rsidRDefault="000E7CF7" w:rsidP="000E7CF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Plan:  _______________________________</w:t>
      </w:r>
    </w:p>
    <w:p w14:paraId="5E5D9BFF" w14:textId="77777777" w:rsidR="000E7CF7" w:rsidRDefault="000E7CF7" w:rsidP="000E7CF7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721"/>
        <w:gridCol w:w="1324"/>
        <w:gridCol w:w="1234"/>
      </w:tblGrid>
      <w:tr w:rsidR="000E7CF7" w14:paraId="0B324B56" w14:textId="77777777" w:rsidTr="00690F85">
        <w:trPr>
          <w:tblHeader/>
        </w:trPr>
        <w:tc>
          <w:tcPr>
            <w:tcW w:w="760" w:type="dxa"/>
            <w:shd w:val="clear" w:color="auto" w:fill="000080"/>
          </w:tcPr>
          <w:p w14:paraId="483663BF" w14:textId="77777777" w:rsidR="000E7CF7" w:rsidRDefault="000E7CF7" w:rsidP="00690F85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</w:t>
            </w:r>
          </w:p>
        </w:tc>
        <w:tc>
          <w:tcPr>
            <w:tcW w:w="6117" w:type="dxa"/>
            <w:shd w:val="clear" w:color="auto" w:fill="000080"/>
          </w:tcPr>
          <w:p w14:paraId="699D759E" w14:textId="77777777" w:rsidR="000E7CF7" w:rsidRDefault="000E7CF7" w:rsidP="00690F85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Criteriu</w:t>
            </w:r>
          </w:p>
        </w:tc>
        <w:tc>
          <w:tcPr>
            <w:tcW w:w="1421" w:type="dxa"/>
            <w:shd w:val="clear" w:color="auto" w:fill="000080"/>
          </w:tcPr>
          <w:p w14:paraId="58B6296E" w14:textId="77777777" w:rsidR="000E7CF7" w:rsidRDefault="000E7CF7" w:rsidP="00690F85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</w:t>
            </w:r>
          </w:p>
        </w:tc>
        <w:tc>
          <w:tcPr>
            <w:tcW w:w="1318" w:type="dxa"/>
            <w:shd w:val="clear" w:color="auto" w:fill="000080"/>
          </w:tcPr>
          <w:p w14:paraId="5F60448A" w14:textId="77777777" w:rsidR="000E7CF7" w:rsidRDefault="000E7CF7" w:rsidP="00690F85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</w:t>
            </w:r>
          </w:p>
        </w:tc>
      </w:tr>
      <w:tr w:rsidR="000E7CF7" w14:paraId="1509EA59" w14:textId="77777777" w:rsidTr="00690F85">
        <w:tc>
          <w:tcPr>
            <w:tcW w:w="760" w:type="dxa"/>
          </w:tcPr>
          <w:p w14:paraId="2380D69E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6117" w:type="dxa"/>
          </w:tcPr>
          <w:p w14:paraId="20B643F7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Carte de identitate</w:t>
            </w:r>
          </w:p>
        </w:tc>
        <w:tc>
          <w:tcPr>
            <w:tcW w:w="1421" w:type="dxa"/>
          </w:tcPr>
          <w:p w14:paraId="0B5A2909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1CE4EAA1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2221853A" w14:textId="77777777" w:rsidTr="00690F85">
        <w:tc>
          <w:tcPr>
            <w:tcW w:w="760" w:type="dxa"/>
          </w:tcPr>
          <w:p w14:paraId="3870133A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6117" w:type="dxa"/>
          </w:tcPr>
          <w:p w14:paraId="3E9E6911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Certificat/adeverinta absolvire curs competente antreprenoriale</w:t>
            </w:r>
          </w:p>
        </w:tc>
        <w:tc>
          <w:tcPr>
            <w:tcW w:w="1421" w:type="dxa"/>
          </w:tcPr>
          <w:p w14:paraId="5E319893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2FB732B8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15FC13D2" w14:textId="77777777" w:rsidTr="00690F85">
        <w:tc>
          <w:tcPr>
            <w:tcW w:w="760" w:type="dxa"/>
          </w:tcPr>
          <w:p w14:paraId="7B00C760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6117" w:type="dxa"/>
          </w:tcPr>
          <w:p w14:paraId="67EDAEC0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ro-RO"/>
              </w:rPr>
              <w:t>Cazier fiscal</w:t>
            </w:r>
          </w:p>
        </w:tc>
        <w:tc>
          <w:tcPr>
            <w:tcW w:w="1421" w:type="dxa"/>
          </w:tcPr>
          <w:p w14:paraId="2455E5C7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0E5CB799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2510AB7B" w14:textId="77777777" w:rsidTr="00690F85">
        <w:tc>
          <w:tcPr>
            <w:tcW w:w="760" w:type="dxa"/>
          </w:tcPr>
          <w:p w14:paraId="02910B5A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6117" w:type="dxa"/>
          </w:tcPr>
          <w:p w14:paraId="116D27AE" w14:textId="77777777" w:rsidR="000E7CF7" w:rsidRDefault="000E7CF7" w:rsidP="00690F85">
            <w:pPr>
              <w:jc w:val="both"/>
              <w:rPr>
                <w:rFonts w:ascii="Trebuchet MS" w:hAnsi="Trebuchet MS"/>
                <w:lang w:eastAsia="ro-RO"/>
              </w:rPr>
            </w:pPr>
            <w:r>
              <w:rPr>
                <w:rFonts w:ascii="Trebuchet MS" w:hAnsi="Trebuchet MS"/>
                <w:lang w:eastAsia="ro-RO"/>
              </w:rPr>
              <w:t>Anexa 1 - Plan de afaceri</w:t>
            </w:r>
          </w:p>
        </w:tc>
        <w:tc>
          <w:tcPr>
            <w:tcW w:w="1421" w:type="dxa"/>
          </w:tcPr>
          <w:p w14:paraId="23980998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1AB4CC5C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53673ABB" w14:textId="77777777" w:rsidTr="00690F85">
        <w:tc>
          <w:tcPr>
            <w:tcW w:w="760" w:type="dxa"/>
          </w:tcPr>
          <w:p w14:paraId="0B8F6128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117" w:type="dxa"/>
          </w:tcPr>
          <w:p w14:paraId="168EFC59" w14:textId="77777777" w:rsidR="000E7CF7" w:rsidRDefault="000E7CF7" w:rsidP="00690F85">
            <w:pPr>
              <w:jc w:val="both"/>
              <w:rPr>
                <w:rFonts w:ascii="Trebuchet MS" w:hAnsi="Trebuchet MS"/>
                <w:lang w:eastAsia="ro-RO"/>
              </w:rPr>
            </w:pPr>
            <w:r>
              <w:rPr>
                <w:rFonts w:ascii="Trebuchet MS" w:hAnsi="Trebuchet MS"/>
                <w:lang w:eastAsia="ro-RO"/>
              </w:rPr>
              <w:t xml:space="preserve">Anexa 2 – Buget </w:t>
            </w:r>
          </w:p>
        </w:tc>
        <w:tc>
          <w:tcPr>
            <w:tcW w:w="1421" w:type="dxa"/>
          </w:tcPr>
          <w:p w14:paraId="06739A62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1BF64FFC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7DE28CB1" w14:textId="77777777" w:rsidTr="00690F85">
        <w:tc>
          <w:tcPr>
            <w:tcW w:w="760" w:type="dxa"/>
          </w:tcPr>
          <w:p w14:paraId="3A44FD03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6117" w:type="dxa"/>
          </w:tcPr>
          <w:p w14:paraId="03AB3735" w14:textId="77777777" w:rsidR="000E7CF7" w:rsidRDefault="000E7CF7" w:rsidP="00690F85">
            <w:pPr>
              <w:jc w:val="both"/>
              <w:rPr>
                <w:rFonts w:ascii="Trebuchet MS" w:hAnsi="Trebuchet MS"/>
                <w:lang w:eastAsia="ro-RO"/>
              </w:rPr>
            </w:pPr>
            <w:r>
              <w:rPr>
                <w:rFonts w:ascii="Trebuchet MS" w:hAnsi="Trebuchet MS"/>
                <w:lang w:eastAsia="ro-RO"/>
              </w:rPr>
              <w:t>Anexa 3 - Cerere inscriere</w:t>
            </w:r>
          </w:p>
        </w:tc>
        <w:tc>
          <w:tcPr>
            <w:tcW w:w="1421" w:type="dxa"/>
          </w:tcPr>
          <w:p w14:paraId="5A719AEF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5351A2E2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50682BB5" w14:textId="77777777" w:rsidTr="00690F85">
        <w:tc>
          <w:tcPr>
            <w:tcW w:w="760" w:type="dxa"/>
          </w:tcPr>
          <w:p w14:paraId="773C6546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6117" w:type="dxa"/>
          </w:tcPr>
          <w:p w14:paraId="63061BC0" w14:textId="77777777" w:rsidR="000E7CF7" w:rsidRDefault="000E7CF7" w:rsidP="00690F85">
            <w:pPr>
              <w:jc w:val="both"/>
              <w:rPr>
                <w:rFonts w:ascii="Trebuchet MS" w:hAnsi="Trebuchet MS"/>
                <w:lang w:eastAsia="ro-RO"/>
              </w:rPr>
            </w:pPr>
            <w:r>
              <w:rPr>
                <w:rFonts w:ascii="Trebuchet MS" w:hAnsi="Trebuchet MS"/>
                <w:lang w:eastAsia="ro-RO"/>
              </w:rPr>
              <w:t>Anexa 4 – Declaratie angajament</w:t>
            </w:r>
          </w:p>
        </w:tc>
        <w:tc>
          <w:tcPr>
            <w:tcW w:w="1421" w:type="dxa"/>
          </w:tcPr>
          <w:p w14:paraId="7C636F2F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0DAD677F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2102C5FE" w14:textId="77777777" w:rsidTr="00690F85">
        <w:tc>
          <w:tcPr>
            <w:tcW w:w="760" w:type="dxa"/>
          </w:tcPr>
          <w:p w14:paraId="47619DEA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6117" w:type="dxa"/>
          </w:tcPr>
          <w:p w14:paraId="06F3E7B6" w14:textId="77777777" w:rsidR="000E7CF7" w:rsidRDefault="000E7CF7" w:rsidP="00690F85">
            <w:pPr>
              <w:jc w:val="both"/>
              <w:rPr>
                <w:rFonts w:ascii="Trebuchet MS" w:hAnsi="Trebuchet MS"/>
                <w:lang w:eastAsia="ro-RO"/>
              </w:rPr>
            </w:pPr>
            <w:r>
              <w:rPr>
                <w:rFonts w:ascii="Trebuchet MS" w:hAnsi="Trebuchet MS"/>
                <w:lang w:eastAsia="ro-RO"/>
              </w:rPr>
              <w:t>Anexa 5 – Declaratie de eligibilitate</w:t>
            </w:r>
          </w:p>
        </w:tc>
        <w:tc>
          <w:tcPr>
            <w:tcW w:w="1421" w:type="dxa"/>
          </w:tcPr>
          <w:p w14:paraId="560CF274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49BE34F7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495044F2" w14:textId="77777777" w:rsidTr="00690F85">
        <w:tc>
          <w:tcPr>
            <w:tcW w:w="760" w:type="dxa"/>
          </w:tcPr>
          <w:p w14:paraId="02726816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6117" w:type="dxa"/>
          </w:tcPr>
          <w:p w14:paraId="7A0FBA0D" w14:textId="77777777" w:rsidR="000E7CF7" w:rsidRDefault="000E7CF7" w:rsidP="00690F85">
            <w:pPr>
              <w:jc w:val="both"/>
              <w:rPr>
                <w:rFonts w:ascii="Trebuchet MS" w:hAnsi="Trebuchet MS"/>
                <w:lang w:eastAsia="ro-RO"/>
              </w:rPr>
            </w:pPr>
            <w:r>
              <w:rPr>
                <w:rFonts w:ascii="Trebuchet MS" w:hAnsi="Trebuchet MS"/>
                <w:lang w:eastAsia="ro-RO"/>
              </w:rPr>
              <w:t xml:space="preserve">Anexa 6 - </w:t>
            </w:r>
            <w:r w:rsidRPr="009A01DB">
              <w:rPr>
                <w:rFonts w:ascii="Trebuchet MS" w:hAnsi="Trebuchet MS"/>
                <w:lang w:eastAsia="ro-RO"/>
              </w:rPr>
              <w:t>Declaratie privind evitarea dublei finantari</w:t>
            </w:r>
          </w:p>
        </w:tc>
        <w:tc>
          <w:tcPr>
            <w:tcW w:w="1421" w:type="dxa"/>
          </w:tcPr>
          <w:p w14:paraId="48618F6B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318" w:type="dxa"/>
          </w:tcPr>
          <w:p w14:paraId="61C7CEAA" w14:textId="77777777" w:rsidR="000E7CF7" w:rsidRDefault="000E7CF7" w:rsidP="00690F85">
            <w:pPr>
              <w:jc w:val="both"/>
              <w:rPr>
                <w:rFonts w:ascii="Trebuchet MS" w:hAnsi="Trebuchet MS"/>
              </w:rPr>
            </w:pPr>
          </w:p>
        </w:tc>
      </w:tr>
      <w:tr w:rsidR="000E7CF7" w14:paraId="0675E54C" w14:textId="77777777" w:rsidTr="00690F85">
        <w:tc>
          <w:tcPr>
            <w:tcW w:w="6877" w:type="dxa"/>
            <w:gridSpan w:val="2"/>
          </w:tcPr>
          <w:p w14:paraId="2771D50D" w14:textId="77777777" w:rsidR="000E7CF7" w:rsidRDefault="000E7CF7" w:rsidP="00690F85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421" w:type="dxa"/>
          </w:tcPr>
          <w:p w14:paraId="55072518" w14:textId="77777777" w:rsidR="000E7CF7" w:rsidRDefault="000E7CF7" w:rsidP="00690F8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318" w:type="dxa"/>
          </w:tcPr>
          <w:p w14:paraId="0E26ED9A" w14:textId="77777777" w:rsidR="000E7CF7" w:rsidRDefault="000E7CF7" w:rsidP="00690F85">
            <w:pPr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73EA387F" w14:textId="77777777" w:rsidR="000E7CF7" w:rsidRDefault="000E7CF7" w:rsidP="000E7CF7">
      <w:pPr>
        <w:jc w:val="both"/>
        <w:outlineLvl w:val="0"/>
        <w:rPr>
          <w:rFonts w:ascii="Trebuchet MS" w:hAnsi="Trebuchet MS"/>
        </w:rPr>
      </w:pPr>
    </w:p>
    <w:p w14:paraId="7B86608F" w14:textId="77777777" w:rsidR="000E7CF7" w:rsidRDefault="000E7CF7" w:rsidP="000E7CF7">
      <w:pPr>
        <w:shd w:val="clear" w:color="auto" w:fill="FFFFFF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Nota: In situatia in care oricare dintre criteriile de mai sus nu este indeplinit, planul de afaceri o sa fie respins.</w:t>
      </w:r>
    </w:p>
    <w:p w14:paraId="6D335B09" w14:textId="77777777" w:rsidR="000E7CF7" w:rsidRDefault="000E7CF7" w:rsidP="000E7CF7">
      <w:pPr>
        <w:shd w:val="clear" w:color="auto" w:fill="FFFFFF"/>
        <w:jc w:val="both"/>
        <w:rPr>
          <w:rFonts w:ascii="Trebuchet MS" w:hAnsi="Trebuchet MS" w:cs="Arial"/>
        </w:rPr>
      </w:pPr>
    </w:p>
    <w:p w14:paraId="663869AB" w14:textId="77777777" w:rsidR="000E7CF7" w:rsidRDefault="000E7CF7" w:rsidP="000E7CF7">
      <w:pPr>
        <w:shd w:val="clear" w:color="auto" w:fill="FFFFFF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Nume si prenume evaluator …………………………..</w:t>
      </w:r>
    </w:p>
    <w:p w14:paraId="1D3AB9A3" w14:textId="77777777" w:rsidR="000E7CF7" w:rsidRDefault="000E7CF7" w:rsidP="000E7CF7">
      <w:pPr>
        <w:shd w:val="clear" w:color="auto" w:fill="FFFFFF"/>
        <w:jc w:val="both"/>
        <w:rPr>
          <w:rFonts w:ascii="Trebuchet MS" w:hAnsi="Trebuchet MS" w:cs="Arial"/>
        </w:rPr>
      </w:pPr>
    </w:p>
    <w:p w14:paraId="13430F32" w14:textId="3282E96F" w:rsidR="000E7CF7" w:rsidRPr="00713444" w:rsidRDefault="000E7CF7" w:rsidP="000E7CF7">
      <w:pPr>
        <w:rPr>
          <w:lang w:val="es-ES"/>
        </w:rPr>
      </w:pPr>
      <w:r>
        <w:rPr>
          <w:rFonts w:ascii="Trebuchet MS" w:hAnsi="Trebuchet MS" w:cs="Arial"/>
        </w:rPr>
        <w:t>Semnatura …………………………</w:t>
      </w:r>
    </w:p>
    <w:sectPr w:rsidR="000E7CF7" w:rsidRPr="00713444" w:rsidSect="009B6909">
      <w:headerReference w:type="default" r:id="rId8"/>
      <w:footerReference w:type="default" r:id="rId9"/>
      <w:pgSz w:w="11906" w:h="16838"/>
      <w:pgMar w:top="1440" w:right="1440" w:bottom="1440" w:left="1440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376C" w14:textId="77777777" w:rsidR="00093AA5" w:rsidRDefault="00093AA5" w:rsidP="007020C9">
      <w:pPr>
        <w:spacing w:after="0" w:line="240" w:lineRule="auto"/>
      </w:pPr>
      <w:r>
        <w:separator/>
      </w:r>
    </w:p>
  </w:endnote>
  <w:endnote w:type="continuationSeparator" w:id="0">
    <w:p w14:paraId="71AC0ADC" w14:textId="77777777" w:rsidR="00093AA5" w:rsidRDefault="00093AA5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1F4E79" w:themeColor="accent1" w:themeShade="80"/>
        <w:sz w:val="20"/>
        <w:szCs w:val="20"/>
      </w:rPr>
      <w:id w:val="1511105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EAB60" w14:textId="39047861" w:rsidR="009D0E19" w:rsidRPr="00AA42D3" w:rsidRDefault="006C54DE" w:rsidP="00D1600A">
        <w:pPr>
          <w:pStyle w:val="Footer"/>
          <w:jc w:val="center"/>
          <w:rPr>
            <w:rFonts w:ascii="Trebuchet MS" w:hAnsi="Trebuchet MS"/>
            <w:color w:val="1F4E79" w:themeColor="accent1" w:themeShade="80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B8AF65A" wp14:editId="722C1490">
              <wp:simplePos x="0" y="0"/>
              <wp:positionH relativeFrom="column">
                <wp:posOffset>4218940</wp:posOffset>
              </wp:positionH>
              <wp:positionV relativeFrom="paragraph">
                <wp:posOffset>-236855</wp:posOffset>
              </wp:positionV>
              <wp:extent cx="1508760" cy="27432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8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B6909">
          <w:rPr>
            <w:noProof/>
          </w:rPr>
          <w:drawing>
            <wp:anchor distT="0" distB="0" distL="114300" distR="114300" simplePos="0" relativeHeight="251658240" behindDoc="1" locked="0" layoutInCell="1" allowOverlap="1" wp14:anchorId="57FAF76D" wp14:editId="1CF442BA">
              <wp:simplePos x="0" y="0"/>
              <wp:positionH relativeFrom="column">
                <wp:posOffset>0</wp:posOffset>
              </wp:positionH>
              <wp:positionV relativeFrom="paragraph">
                <wp:posOffset>-402590</wp:posOffset>
              </wp:positionV>
              <wp:extent cx="1038225" cy="666750"/>
              <wp:effectExtent l="0" t="0" r="9525" b="0"/>
              <wp:wrapTight wrapText="bothSides">
                <wp:wrapPolygon edited="0">
                  <wp:start x="0" y="0"/>
                  <wp:lineTo x="0" y="20983"/>
                  <wp:lineTo x="21402" y="20983"/>
                  <wp:lineTo x="21402" y="0"/>
                  <wp:lineTo x="0" y="0"/>
                </wp:wrapPolygon>
              </wp:wrapTight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ine 3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82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C113E57" w14:textId="77777777" w:rsidR="003D77B9" w:rsidRPr="00ED042A" w:rsidRDefault="003D77B9" w:rsidP="009D0E19">
    <w:pPr>
      <w:pStyle w:val="Foo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A9AF" w14:textId="77777777" w:rsidR="00093AA5" w:rsidRDefault="00093AA5" w:rsidP="007020C9">
      <w:pPr>
        <w:spacing w:after="0" w:line="240" w:lineRule="auto"/>
      </w:pPr>
      <w:r>
        <w:separator/>
      </w:r>
    </w:p>
  </w:footnote>
  <w:footnote w:type="continuationSeparator" w:id="0">
    <w:p w14:paraId="105ED3E3" w14:textId="77777777" w:rsidR="00093AA5" w:rsidRDefault="00093AA5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A35F" w14:textId="77777777" w:rsidR="007020C9" w:rsidRDefault="007020C9">
    <w:pPr>
      <w:pStyle w:val="Header"/>
    </w:pPr>
    <w:r>
      <w:rPr>
        <w:noProof/>
        <w:lang w:val="en-US"/>
      </w:rPr>
      <w:drawing>
        <wp:inline distT="0" distB="0" distL="0" distR="0" wp14:anchorId="212AEE82" wp14:editId="070CBB1C">
          <wp:extent cx="971550" cy="771674"/>
          <wp:effectExtent l="0" t="0" r="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55" cy="78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0E72D866" wp14:editId="66E46F82">
          <wp:extent cx="782320" cy="7823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5" cy="78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6496BFBE" wp14:editId="0646BCFC">
          <wp:extent cx="813298" cy="775970"/>
          <wp:effectExtent l="0" t="0" r="6350" b="508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5" cy="78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5591E" w14:textId="3F34F18C" w:rsidR="00E615BB" w:rsidRDefault="00E615BB" w:rsidP="00DA6244">
    <w:pPr>
      <w:pStyle w:val="Header"/>
    </w:pPr>
  </w:p>
  <w:p w14:paraId="6051441D" w14:textId="77777777" w:rsidR="00CE5BCA" w:rsidRPr="00CE5BCA" w:rsidRDefault="00CE5BCA" w:rsidP="00CE5BCA">
    <w:pPr>
      <w:pStyle w:val="Header"/>
      <w:rPr>
        <w:sz w:val="20"/>
        <w:szCs w:val="20"/>
      </w:rPr>
    </w:pPr>
    <w:r w:rsidRPr="00CE5BCA">
      <w:rPr>
        <w:sz w:val="20"/>
        <w:szCs w:val="20"/>
      </w:rPr>
      <w:t>FONDUL SOCIAL EUROPEAN</w:t>
    </w:r>
  </w:p>
  <w:p w14:paraId="28AEF343" w14:textId="77777777" w:rsidR="00CE5BCA" w:rsidRPr="00CE5BCA" w:rsidRDefault="00CE5BCA" w:rsidP="00CE5BCA">
    <w:pPr>
      <w:pStyle w:val="Header"/>
      <w:rPr>
        <w:sz w:val="20"/>
        <w:szCs w:val="20"/>
      </w:rPr>
    </w:pPr>
    <w:r w:rsidRPr="00CE5BCA">
      <w:rPr>
        <w:sz w:val="20"/>
        <w:szCs w:val="20"/>
      </w:rPr>
      <w:t xml:space="preserve">Programul Operaţional Capital Uman 2014-2020 </w:t>
    </w:r>
  </w:p>
  <w:p w14:paraId="5AB72C4D" w14:textId="77777777" w:rsidR="00CE5BCA" w:rsidRPr="00CE5BCA" w:rsidRDefault="00CE5BCA" w:rsidP="00CE5BCA">
    <w:pPr>
      <w:pStyle w:val="Header"/>
      <w:rPr>
        <w:sz w:val="20"/>
        <w:szCs w:val="20"/>
      </w:rPr>
    </w:pPr>
    <w:r w:rsidRPr="00CE5BCA">
      <w:rPr>
        <w:sz w:val="20"/>
        <w:szCs w:val="20"/>
      </w:rPr>
      <w:t>Axa Prioritara 1 - Initiativa “Locuri de munca pentru tineri"</w:t>
    </w:r>
  </w:p>
  <w:p w14:paraId="402B7371" w14:textId="77777777" w:rsidR="00CE5BCA" w:rsidRPr="00CE5BCA" w:rsidRDefault="00CE5BCA" w:rsidP="00CE5BCA">
    <w:pPr>
      <w:pStyle w:val="Header"/>
      <w:rPr>
        <w:sz w:val="20"/>
        <w:szCs w:val="20"/>
      </w:rPr>
    </w:pPr>
    <w:r w:rsidRPr="00CE5BCA">
      <w:rPr>
        <w:sz w:val="20"/>
        <w:szCs w:val="20"/>
      </w:rPr>
      <w:t>Obiectivul Specific 1.1 - Cresterea ocuparii tinerilor NEETs someri cu varsta intre 16 - 29 ani, inregistrati la Serviciul Public de Ocupare, cu rezidenta in regiunile eligibile</w:t>
    </w:r>
  </w:p>
  <w:p w14:paraId="5DF89E59" w14:textId="77777777" w:rsidR="00CE5BCA" w:rsidRPr="00CE5BCA" w:rsidRDefault="00CE5BCA" w:rsidP="00CE5BCA">
    <w:pPr>
      <w:pStyle w:val="Header"/>
      <w:rPr>
        <w:sz w:val="20"/>
        <w:szCs w:val="20"/>
      </w:rPr>
    </w:pPr>
    <w:r w:rsidRPr="00CE5BCA">
      <w:rPr>
        <w:sz w:val="20"/>
        <w:szCs w:val="20"/>
      </w:rPr>
      <w:t>Obiectivul Specific 1.2 - Imbunatatirea nivelului de competente, inclusiv prin evaluarea si certificarea competentelor dobandite in sistem non-formal si informal al tinerilor NEETs someri cu varsta intre 16 - 29 ani, inregistrati la Serviciul Public de Ocupare, cu rezidenta in regiunile eligibile</w:t>
    </w:r>
  </w:p>
  <w:p w14:paraId="25DFB68B" w14:textId="77777777" w:rsidR="00CE5BCA" w:rsidRPr="00CE5BCA" w:rsidRDefault="00CE5BCA" w:rsidP="00CE5BCA">
    <w:pPr>
      <w:pStyle w:val="Header"/>
      <w:rPr>
        <w:sz w:val="20"/>
        <w:szCs w:val="20"/>
      </w:rPr>
    </w:pPr>
    <w:r w:rsidRPr="00CE5BCA">
      <w:rPr>
        <w:sz w:val="20"/>
        <w:szCs w:val="20"/>
      </w:rPr>
      <w:t xml:space="preserve">Titlul proiectului: </w:t>
    </w:r>
    <w:bookmarkStart w:id="0" w:name="_Hlk106959967"/>
    <w:r w:rsidRPr="00CE5BCA">
      <w:rPr>
        <w:sz w:val="20"/>
        <w:szCs w:val="20"/>
      </w:rPr>
      <w:t>Start 4 NEETs Sud-Est</w:t>
    </w:r>
    <w:bookmarkEnd w:id="0"/>
    <w:r w:rsidRPr="00CE5BCA">
      <w:rPr>
        <w:sz w:val="20"/>
        <w:szCs w:val="20"/>
      </w:rPr>
      <w:t xml:space="preserve">; Contract </w:t>
    </w:r>
    <w:bookmarkStart w:id="1" w:name="_Hlk106959973"/>
    <w:r w:rsidRPr="00CE5BCA">
      <w:rPr>
        <w:sz w:val="20"/>
        <w:szCs w:val="20"/>
      </w:rPr>
      <w:t>POCU/991/1/3 /154443</w:t>
    </w:r>
    <w:bookmarkEnd w:id="1"/>
  </w:p>
  <w:p w14:paraId="1382ED48" w14:textId="77777777" w:rsidR="00CE5BCA" w:rsidRDefault="00CE5BCA" w:rsidP="00DA6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542"/>
    <w:multiLevelType w:val="hybridMultilevel"/>
    <w:tmpl w:val="218AF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774"/>
    <w:multiLevelType w:val="hybridMultilevel"/>
    <w:tmpl w:val="5942AAE4"/>
    <w:lvl w:ilvl="0" w:tplc="2A2C37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1D55"/>
    <w:multiLevelType w:val="hybridMultilevel"/>
    <w:tmpl w:val="18561F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69882">
    <w:abstractNumId w:val="0"/>
  </w:num>
  <w:num w:numId="2" w16cid:durableId="347871605">
    <w:abstractNumId w:val="2"/>
  </w:num>
  <w:num w:numId="3" w16cid:durableId="152597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FA"/>
    <w:rsid w:val="00011934"/>
    <w:rsid w:val="000642D6"/>
    <w:rsid w:val="00087B35"/>
    <w:rsid w:val="00093AA5"/>
    <w:rsid w:val="000E7CF7"/>
    <w:rsid w:val="0011738F"/>
    <w:rsid w:val="00117974"/>
    <w:rsid w:val="00123163"/>
    <w:rsid w:val="00134D8C"/>
    <w:rsid w:val="00154991"/>
    <w:rsid w:val="00160251"/>
    <w:rsid w:val="00177038"/>
    <w:rsid w:val="00196E34"/>
    <w:rsid w:val="001C56C4"/>
    <w:rsid w:val="001C7043"/>
    <w:rsid w:val="00221A57"/>
    <w:rsid w:val="002A1CF9"/>
    <w:rsid w:val="002B107A"/>
    <w:rsid w:val="002B751F"/>
    <w:rsid w:val="002B7E5D"/>
    <w:rsid w:val="002E48A1"/>
    <w:rsid w:val="003406C3"/>
    <w:rsid w:val="00342A20"/>
    <w:rsid w:val="003802B8"/>
    <w:rsid w:val="003C5AA5"/>
    <w:rsid w:val="003D363F"/>
    <w:rsid w:val="003D57F9"/>
    <w:rsid w:val="003D77B9"/>
    <w:rsid w:val="003E3F98"/>
    <w:rsid w:val="00441D2B"/>
    <w:rsid w:val="004565F1"/>
    <w:rsid w:val="0045665C"/>
    <w:rsid w:val="004650DB"/>
    <w:rsid w:val="00476B6D"/>
    <w:rsid w:val="00487079"/>
    <w:rsid w:val="004A4A09"/>
    <w:rsid w:val="004F54C1"/>
    <w:rsid w:val="005126D0"/>
    <w:rsid w:val="00547B64"/>
    <w:rsid w:val="0055380F"/>
    <w:rsid w:val="00564C05"/>
    <w:rsid w:val="00617903"/>
    <w:rsid w:val="0062266F"/>
    <w:rsid w:val="00653DE8"/>
    <w:rsid w:val="006C54DE"/>
    <w:rsid w:val="006F55F8"/>
    <w:rsid w:val="007020C9"/>
    <w:rsid w:val="00713444"/>
    <w:rsid w:val="0074262C"/>
    <w:rsid w:val="00755A0A"/>
    <w:rsid w:val="00773420"/>
    <w:rsid w:val="007B7C58"/>
    <w:rsid w:val="007E3111"/>
    <w:rsid w:val="00854B6E"/>
    <w:rsid w:val="00876400"/>
    <w:rsid w:val="008804BF"/>
    <w:rsid w:val="008A3AEC"/>
    <w:rsid w:val="008B45A4"/>
    <w:rsid w:val="00901AB7"/>
    <w:rsid w:val="009144EE"/>
    <w:rsid w:val="00944771"/>
    <w:rsid w:val="009865D4"/>
    <w:rsid w:val="009875D4"/>
    <w:rsid w:val="009B6909"/>
    <w:rsid w:val="009D0E19"/>
    <w:rsid w:val="009D79FB"/>
    <w:rsid w:val="00A43862"/>
    <w:rsid w:val="00AA2EA0"/>
    <w:rsid w:val="00AA42D3"/>
    <w:rsid w:val="00B13E4C"/>
    <w:rsid w:val="00B5297A"/>
    <w:rsid w:val="00B75816"/>
    <w:rsid w:val="00B90AE1"/>
    <w:rsid w:val="00B93E43"/>
    <w:rsid w:val="00BB58C1"/>
    <w:rsid w:val="00C769E3"/>
    <w:rsid w:val="00CE5BCA"/>
    <w:rsid w:val="00D01698"/>
    <w:rsid w:val="00D1600A"/>
    <w:rsid w:val="00D161EB"/>
    <w:rsid w:val="00D21C36"/>
    <w:rsid w:val="00D3454C"/>
    <w:rsid w:val="00D72CF9"/>
    <w:rsid w:val="00D90730"/>
    <w:rsid w:val="00D9245C"/>
    <w:rsid w:val="00D96353"/>
    <w:rsid w:val="00DA6244"/>
    <w:rsid w:val="00E0252E"/>
    <w:rsid w:val="00E17528"/>
    <w:rsid w:val="00E2642A"/>
    <w:rsid w:val="00E53AD4"/>
    <w:rsid w:val="00E550FA"/>
    <w:rsid w:val="00E615BB"/>
    <w:rsid w:val="00EA6403"/>
    <w:rsid w:val="00EB0AE3"/>
    <w:rsid w:val="00ED042A"/>
    <w:rsid w:val="00ED08F0"/>
    <w:rsid w:val="00EF3761"/>
    <w:rsid w:val="00F1721B"/>
    <w:rsid w:val="00F875DF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9F2F"/>
  <w15:docId w15:val="{62FC4678-A784-417A-8705-A69924C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Borders>
        <w:top w:val="dotted" w:sz="4" w:space="0" w:color="FFFFFF" w:themeColor="background1"/>
        <w:left w:val="none" w:sz="0" w:space="0" w:color="auto"/>
        <w:bottom w:val="dotted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8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E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aliases w:val="single space"/>
    <w:basedOn w:val="Normal"/>
    <w:link w:val="FootnoteTextChar"/>
    <w:semiHidden/>
    <w:rsid w:val="00ED08F0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ED08F0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01BD-1440-4F7B-94E5-BCEE4C98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Oprea Irinel</cp:lastModifiedBy>
  <cp:revision>5</cp:revision>
  <cp:lastPrinted>2022-10-28T11:23:00Z</cp:lastPrinted>
  <dcterms:created xsi:type="dcterms:W3CDTF">2022-10-28T09:39:00Z</dcterms:created>
  <dcterms:modified xsi:type="dcterms:W3CDTF">2022-10-28T11:31:00Z</dcterms:modified>
</cp:coreProperties>
</file>