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414E" w14:textId="65158863" w:rsidR="00A841C6" w:rsidRPr="00235E51" w:rsidRDefault="00A841C6" w:rsidP="00A841C6">
      <w:pPr>
        <w:jc w:val="both"/>
        <w:rPr>
          <w:b/>
          <w:noProof/>
          <w:color w:val="0070C0"/>
        </w:rPr>
      </w:pPr>
      <w:r w:rsidRPr="00235E51">
        <w:rPr>
          <w:b/>
          <w:noProof/>
          <w:color w:val="0070C0"/>
        </w:rPr>
        <w:t>FONDUL SOCIAL EUROPEAN</w:t>
      </w:r>
    </w:p>
    <w:p w14:paraId="64401FFB" w14:textId="77777777" w:rsidR="00A841C6" w:rsidRPr="00235E51" w:rsidRDefault="00A841C6" w:rsidP="00A841C6">
      <w:pPr>
        <w:jc w:val="both"/>
        <w:rPr>
          <w:b/>
          <w:noProof/>
          <w:color w:val="0070C0"/>
        </w:rPr>
      </w:pPr>
      <w:r w:rsidRPr="00235E51">
        <w:rPr>
          <w:b/>
          <w:noProof/>
          <w:color w:val="0070C0"/>
        </w:rPr>
        <w:t xml:space="preserve">Programul Operaţional Capital Uman 2014-2020 </w:t>
      </w:r>
    </w:p>
    <w:p w14:paraId="0B17C770" w14:textId="77777777" w:rsidR="00A841C6" w:rsidRPr="00235E51" w:rsidRDefault="00A841C6" w:rsidP="00A841C6">
      <w:pPr>
        <w:jc w:val="both"/>
        <w:rPr>
          <w:bCs/>
          <w:noProof/>
          <w:color w:val="0070C0"/>
        </w:rPr>
      </w:pPr>
      <w:r w:rsidRPr="00235E51">
        <w:rPr>
          <w:b/>
          <w:noProof/>
          <w:color w:val="0070C0"/>
        </w:rPr>
        <w:t>Axa prioritară 1</w:t>
      </w:r>
      <w:r w:rsidRPr="00235E51">
        <w:rPr>
          <w:bCs/>
          <w:noProof/>
          <w:color w:val="0070C0"/>
        </w:rPr>
        <w:t xml:space="preserve"> – Initiativa „Locuri de munca pentru tineri”</w:t>
      </w:r>
    </w:p>
    <w:p w14:paraId="2A4AD2B4" w14:textId="77777777" w:rsidR="00A841C6" w:rsidRPr="00235E51" w:rsidRDefault="00A841C6" w:rsidP="00A841C6">
      <w:pPr>
        <w:jc w:val="both"/>
        <w:rPr>
          <w:noProof/>
          <w:color w:val="0070C0"/>
        </w:rPr>
      </w:pPr>
      <w:r w:rsidRPr="00235E51">
        <w:rPr>
          <w:b/>
          <w:bCs/>
          <w:noProof/>
          <w:color w:val="0070C0"/>
        </w:rPr>
        <w:t>Obiectivul Specific 1.1</w:t>
      </w:r>
      <w:r w:rsidRPr="00235E51">
        <w:rPr>
          <w:noProof/>
          <w:color w:val="0070C0"/>
        </w:rPr>
        <w:t xml:space="preserve"> - Creșterea ocupării tinerilor NEETs șomeri cu vârsta între 16 - 29 ani, înregistrați la Serviciul Public de Ocupare, cu rezidența în regiunile eligibile</w:t>
      </w:r>
    </w:p>
    <w:p w14:paraId="13821404" w14:textId="77777777" w:rsidR="00A841C6" w:rsidRPr="00235E51" w:rsidRDefault="00A841C6" w:rsidP="00A841C6">
      <w:pPr>
        <w:jc w:val="both"/>
        <w:rPr>
          <w:noProof/>
          <w:color w:val="0070C0"/>
        </w:rPr>
      </w:pPr>
      <w:r w:rsidRPr="00235E51">
        <w:rPr>
          <w:b/>
          <w:bCs/>
          <w:noProof/>
          <w:color w:val="0070C0"/>
        </w:rPr>
        <w:t xml:space="preserve">Obiectivul Specific 1.2 </w:t>
      </w:r>
      <w:r w:rsidRPr="00235E51">
        <w:rPr>
          <w:noProof/>
          <w:color w:val="0070C0"/>
        </w:rPr>
        <w:t>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0046A204" w14:textId="77777777" w:rsidR="00A841C6" w:rsidRPr="00235E51" w:rsidRDefault="00A841C6" w:rsidP="00A841C6">
      <w:pPr>
        <w:jc w:val="both"/>
        <w:rPr>
          <w:bCs/>
          <w:noProof/>
          <w:color w:val="0070C0"/>
        </w:rPr>
      </w:pPr>
      <w:r w:rsidRPr="00235E51">
        <w:rPr>
          <w:b/>
          <w:noProof/>
          <w:color w:val="0070C0"/>
        </w:rPr>
        <w:t xml:space="preserve">Titlul proiectului: </w:t>
      </w:r>
      <w:r w:rsidRPr="00235E51">
        <w:rPr>
          <w:bCs/>
          <w:noProof/>
          <w:color w:val="0070C0"/>
        </w:rPr>
        <w:t>Tineri NEETs, o sansa pentru viitor!</w:t>
      </w:r>
    </w:p>
    <w:p w14:paraId="30C22EA6" w14:textId="77777777" w:rsidR="00A841C6" w:rsidRDefault="00A841C6" w:rsidP="00A841C6">
      <w:pPr>
        <w:pBdr>
          <w:bottom w:val="single" w:sz="4" w:space="1" w:color="auto"/>
        </w:pBdr>
        <w:kinsoku w:val="0"/>
        <w:overflowPunct w:val="0"/>
        <w:adjustRightInd w:val="0"/>
        <w:jc w:val="both"/>
        <w:rPr>
          <w:b/>
          <w:bCs/>
          <w:noProof/>
          <w:color w:val="0070C0"/>
        </w:rPr>
      </w:pPr>
      <w:r w:rsidRPr="00235E51">
        <w:rPr>
          <w:b/>
          <w:bCs/>
          <w:noProof/>
          <w:color w:val="0070C0"/>
        </w:rPr>
        <w:t>Contract POCU/991/1/3/153690</w:t>
      </w:r>
    </w:p>
    <w:p w14:paraId="1E7E97AD" w14:textId="1F4CABB3" w:rsidR="00AA2E5B" w:rsidRPr="00B55A17" w:rsidRDefault="00A841C6" w:rsidP="00A841C6">
      <w:pPr>
        <w:spacing w:line="36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>Anexa 7</w:t>
      </w:r>
    </w:p>
    <w:p w14:paraId="798D7913" w14:textId="77777777" w:rsidR="001A0101" w:rsidRPr="001A0101" w:rsidRDefault="001A0101" w:rsidP="00A841C6">
      <w:pPr>
        <w:pStyle w:val="BodyText"/>
        <w:spacing w:before="4"/>
        <w:jc w:val="right"/>
        <w:rPr>
          <w:rFonts w:ascii="Trebuchet MS" w:hAnsi="Trebuchet MS" w:cstheme="minorHAnsi"/>
          <w:b/>
        </w:rPr>
      </w:pPr>
    </w:p>
    <w:p w14:paraId="436AB4B4" w14:textId="7D781532" w:rsidR="008D6EBE" w:rsidRPr="00CD6BAD" w:rsidRDefault="008D6EBE" w:rsidP="00911E23">
      <w:pPr>
        <w:spacing w:before="94"/>
        <w:ind w:left="1560" w:hanging="840"/>
        <w:jc w:val="center"/>
        <w:rPr>
          <w:rFonts w:ascii="Trebuchet MS" w:hAnsi="Trebuchet MS"/>
          <w:b/>
        </w:rPr>
      </w:pPr>
      <w:r w:rsidRPr="00CD6BAD">
        <w:rPr>
          <w:rFonts w:ascii="Trebuchet MS" w:hAnsi="Trebuchet MS"/>
          <w:b/>
        </w:rPr>
        <w:t>GRILĂ DE VERIFICARE</w:t>
      </w:r>
      <w:r>
        <w:rPr>
          <w:rFonts w:ascii="Trebuchet MS" w:hAnsi="Trebuchet MS"/>
          <w:b/>
        </w:rPr>
        <w:t xml:space="preserve"> </w:t>
      </w:r>
      <w:r w:rsidRPr="00CD6BAD">
        <w:rPr>
          <w:rFonts w:ascii="Trebuchet MS" w:hAnsi="Trebuchet MS"/>
          <w:b/>
        </w:rPr>
        <w:t xml:space="preserve">ELIGIBILITATE </w:t>
      </w:r>
      <w:r w:rsidR="008D5AD6">
        <w:rPr>
          <w:rFonts w:ascii="Trebuchet MS" w:hAnsi="Trebuchet MS"/>
          <w:b/>
        </w:rPr>
        <w:t xml:space="preserve">SI CONFORMITATE </w:t>
      </w:r>
      <w:r w:rsidRPr="00CD6BAD">
        <w:rPr>
          <w:rFonts w:ascii="Trebuchet MS" w:hAnsi="Trebuchet MS"/>
          <w:b/>
        </w:rPr>
        <w:t>ADMINISTRATIVĂ</w:t>
      </w:r>
    </w:p>
    <w:p w14:paraId="6FA33F52" w14:textId="77777777" w:rsidR="008D6EBE" w:rsidRPr="00635946" w:rsidRDefault="008D6EBE" w:rsidP="008D6EBE">
      <w:pPr>
        <w:pStyle w:val="BodyText"/>
        <w:rPr>
          <w:rFonts w:ascii="Trebuchet MS" w:hAnsi="Trebuchet MS"/>
          <w:b/>
        </w:rPr>
      </w:pPr>
    </w:p>
    <w:p w14:paraId="64C11623" w14:textId="77777777" w:rsidR="008D6EBE" w:rsidRPr="00635946" w:rsidRDefault="008D6EBE" w:rsidP="008D6EBE">
      <w:pPr>
        <w:spacing w:before="179" w:line="360" w:lineRule="auto"/>
        <w:ind w:left="217"/>
        <w:rPr>
          <w:rFonts w:ascii="Trebuchet MS" w:hAnsi="Trebuchet MS"/>
        </w:rPr>
      </w:pPr>
      <w:r>
        <w:rPr>
          <w:rFonts w:ascii="Trebuchet MS" w:hAnsi="Trebuchet MS"/>
        </w:rPr>
        <w:t xml:space="preserve">Nume Beneficiar </w:t>
      </w:r>
      <w:r w:rsidRPr="00635946">
        <w:rPr>
          <w:rFonts w:ascii="Trebuchet MS" w:hAnsi="Trebuchet MS"/>
        </w:rPr>
        <w:t>......................</w:t>
      </w:r>
      <w:r>
        <w:rPr>
          <w:rFonts w:ascii="Trebuchet MS" w:hAnsi="Trebuchet MS"/>
        </w:rPr>
        <w:t>....</w:t>
      </w:r>
      <w:r w:rsidRPr="00635946">
        <w:rPr>
          <w:rFonts w:ascii="Trebuchet MS" w:hAnsi="Trebuchet MS"/>
        </w:rPr>
        <w:t>......</w:t>
      </w:r>
      <w:r>
        <w:rPr>
          <w:rFonts w:ascii="Trebuchet MS" w:hAnsi="Trebuchet MS"/>
        </w:rPr>
        <w:t>.........</w:t>
      </w:r>
      <w:r w:rsidRPr="00635946">
        <w:rPr>
          <w:rFonts w:ascii="Trebuchet MS" w:hAnsi="Trebuchet MS"/>
        </w:rPr>
        <w:t>..........</w:t>
      </w:r>
      <w:r>
        <w:rPr>
          <w:rFonts w:ascii="Trebuchet MS" w:hAnsi="Trebuchet MS"/>
        </w:rPr>
        <w:t xml:space="preserve"> CNP....</w:t>
      </w:r>
      <w:r w:rsidRPr="00635946">
        <w:rPr>
          <w:rFonts w:ascii="Trebuchet MS" w:hAnsi="Trebuchet MS"/>
        </w:rPr>
        <w:t>.....................</w:t>
      </w:r>
      <w:r>
        <w:rPr>
          <w:rFonts w:ascii="Trebuchet MS" w:hAnsi="Trebuchet MS"/>
        </w:rPr>
        <w:t>...........................</w:t>
      </w:r>
      <w:r w:rsidRPr="00635946">
        <w:rPr>
          <w:rFonts w:ascii="Trebuchet MS" w:hAnsi="Trebuchet MS"/>
        </w:rPr>
        <w:t>...............</w:t>
      </w:r>
    </w:p>
    <w:p w14:paraId="5E7B258A" w14:textId="12615EBA" w:rsidR="008D6EBE" w:rsidRDefault="008D6EBE" w:rsidP="008D6EBE">
      <w:pPr>
        <w:spacing w:line="360" w:lineRule="auto"/>
        <w:ind w:left="217"/>
        <w:jc w:val="both"/>
        <w:rPr>
          <w:rFonts w:ascii="Trebuchet MS" w:hAnsi="Trebuchet MS"/>
        </w:rPr>
      </w:pPr>
      <w:r w:rsidRPr="00635946">
        <w:rPr>
          <w:rFonts w:ascii="Trebuchet MS" w:hAnsi="Trebuchet MS"/>
        </w:rPr>
        <w:t xml:space="preserve">Nr. înregistrare </w:t>
      </w:r>
      <w:r w:rsidR="0097707E">
        <w:rPr>
          <w:rFonts w:ascii="Trebuchet MS" w:hAnsi="Trebuchet MS"/>
        </w:rPr>
        <w:t>dosar...............................</w:t>
      </w:r>
      <w:r w:rsidRPr="00635946">
        <w:rPr>
          <w:rFonts w:ascii="Trebuchet MS" w:hAnsi="Trebuchet MS"/>
        </w:rPr>
        <w:t xml:space="preserve"> ...............</w:t>
      </w:r>
      <w:r>
        <w:rPr>
          <w:rFonts w:ascii="Trebuchet MS" w:hAnsi="Trebuchet MS"/>
        </w:rPr>
        <w:t>/</w:t>
      </w:r>
      <w:r w:rsidRPr="00635946">
        <w:rPr>
          <w:rFonts w:ascii="Trebuchet MS" w:hAnsi="Trebuchet MS"/>
        </w:rPr>
        <w:t>......................................</w:t>
      </w:r>
      <w:r w:rsidR="0097707E">
        <w:rPr>
          <w:rFonts w:ascii="Trebuchet MS" w:hAnsi="Trebuchet MS"/>
        </w:rPr>
        <w:t>................................</w:t>
      </w:r>
    </w:p>
    <w:p w14:paraId="355BFD65" w14:textId="77777777" w:rsidR="00911E23" w:rsidRDefault="00911E23" w:rsidP="008D6EBE">
      <w:pPr>
        <w:spacing w:line="360" w:lineRule="auto"/>
        <w:ind w:left="217"/>
        <w:jc w:val="both"/>
        <w:rPr>
          <w:rFonts w:ascii="Trebuchet MS" w:hAnsi="Trebuchet MS"/>
        </w:rPr>
      </w:pPr>
    </w:p>
    <w:tbl>
      <w:tblPr>
        <w:tblStyle w:val="TableNormal1"/>
        <w:tblW w:w="142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050"/>
        <w:gridCol w:w="1984"/>
        <w:gridCol w:w="1134"/>
        <w:gridCol w:w="1134"/>
        <w:gridCol w:w="3378"/>
      </w:tblGrid>
      <w:tr w:rsidR="008A775D" w:rsidRPr="00CA61CC" w14:paraId="69EE6717" w14:textId="77777777" w:rsidTr="00E508E1">
        <w:trPr>
          <w:trHeight w:val="582"/>
          <w:jc w:val="center"/>
        </w:trPr>
        <w:tc>
          <w:tcPr>
            <w:tcW w:w="583" w:type="dxa"/>
            <w:shd w:val="clear" w:color="auto" w:fill="auto"/>
          </w:tcPr>
          <w:p w14:paraId="2514D280" w14:textId="77777777" w:rsidR="008A775D" w:rsidRPr="00CA61CC" w:rsidRDefault="008A775D" w:rsidP="00BF7A83">
            <w:pPr>
              <w:pStyle w:val="TableParagraph"/>
              <w:spacing w:line="250" w:lineRule="exact"/>
              <w:ind w:left="179"/>
              <w:rPr>
                <w:rFonts w:asciiTheme="minorHAnsi" w:hAnsiTheme="minorHAnsi" w:cstheme="minorHAnsi"/>
                <w:b/>
              </w:rPr>
            </w:pPr>
            <w:r w:rsidRPr="00CA61CC">
              <w:rPr>
                <w:rFonts w:asciiTheme="minorHAnsi" w:hAnsiTheme="minorHAnsi" w:cstheme="minorHAnsi"/>
                <w:b/>
              </w:rPr>
              <w:t>Nr.</w:t>
            </w:r>
          </w:p>
          <w:p w14:paraId="2ADC44EE" w14:textId="77777777" w:rsidR="008A775D" w:rsidRPr="00CA61CC" w:rsidRDefault="008A775D" w:rsidP="00BF7A83">
            <w:pPr>
              <w:pStyle w:val="TableParagraph"/>
              <w:spacing w:before="37"/>
              <w:ind w:left="174"/>
              <w:rPr>
                <w:rFonts w:asciiTheme="minorHAnsi" w:hAnsiTheme="minorHAnsi" w:cstheme="minorHAnsi"/>
                <w:b/>
              </w:rPr>
            </w:pPr>
            <w:r w:rsidRPr="00CA61CC">
              <w:rPr>
                <w:rFonts w:asciiTheme="minorHAnsi" w:hAnsiTheme="minorHAnsi" w:cstheme="minorHAnsi"/>
                <w:b/>
              </w:rPr>
              <w:t>crt.</w:t>
            </w:r>
          </w:p>
        </w:tc>
        <w:tc>
          <w:tcPr>
            <w:tcW w:w="6050" w:type="dxa"/>
            <w:shd w:val="clear" w:color="auto" w:fill="auto"/>
          </w:tcPr>
          <w:p w14:paraId="5F4D1C6D" w14:textId="77777777" w:rsidR="008A775D" w:rsidRPr="00CA61CC" w:rsidRDefault="008A775D" w:rsidP="00BF7A83">
            <w:pPr>
              <w:pStyle w:val="TableParagraph"/>
              <w:spacing w:before="144"/>
              <w:ind w:left="2792" w:right="115"/>
              <w:rPr>
                <w:rFonts w:asciiTheme="minorHAnsi" w:hAnsiTheme="minorHAnsi" w:cstheme="minorHAnsi"/>
                <w:b/>
              </w:rPr>
            </w:pPr>
            <w:proofErr w:type="spellStart"/>
            <w:r w:rsidRPr="00CA61CC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Criterii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C4863C1" w14:textId="77777777" w:rsidR="008A775D" w:rsidRPr="00CA61CC" w:rsidRDefault="008A775D" w:rsidP="00BF7A83">
            <w:pPr>
              <w:pStyle w:val="TableParagraph"/>
              <w:spacing w:before="144"/>
              <w:ind w:left="309" w:right="303"/>
              <w:rPr>
                <w:rFonts w:asciiTheme="minorHAnsi" w:hAnsiTheme="minorHAnsi" w:cstheme="minorHAnsi"/>
                <w:b/>
              </w:rPr>
            </w:pPr>
            <w:proofErr w:type="spellStart"/>
            <w:r w:rsidRPr="00CA61CC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Documente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doveditoare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27BB00" w14:textId="77777777" w:rsidR="008A775D" w:rsidRPr="00CA61CC" w:rsidRDefault="008A775D" w:rsidP="00BF7A83">
            <w:pPr>
              <w:pStyle w:val="TableParagraph"/>
              <w:spacing w:before="144"/>
              <w:ind w:left="309" w:right="303"/>
              <w:rPr>
                <w:rFonts w:asciiTheme="minorHAnsi" w:hAnsiTheme="minorHAnsi" w:cstheme="minorHAnsi"/>
                <w:b/>
              </w:rPr>
            </w:pPr>
            <w:r w:rsidRPr="00CA61CC">
              <w:rPr>
                <w:rFonts w:asciiTheme="minorHAnsi" w:hAnsiTheme="minorHAnsi" w:cstheme="minorHAnsi"/>
                <w:b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14:paraId="3F3DF1AD" w14:textId="77777777" w:rsidR="008A775D" w:rsidRPr="00CA61CC" w:rsidRDefault="008A775D" w:rsidP="00BF7A83">
            <w:pPr>
              <w:pStyle w:val="TableParagraph"/>
              <w:spacing w:before="144"/>
              <w:ind w:left="240"/>
              <w:rPr>
                <w:rFonts w:asciiTheme="minorHAnsi" w:hAnsiTheme="minorHAnsi" w:cstheme="minorHAnsi"/>
                <w:b/>
              </w:rPr>
            </w:pPr>
            <w:r w:rsidRPr="00CA61CC">
              <w:rPr>
                <w:rFonts w:asciiTheme="minorHAnsi" w:hAnsiTheme="minorHAnsi" w:cstheme="minorHAnsi"/>
                <w:b/>
              </w:rPr>
              <w:t>NU</w:t>
            </w:r>
          </w:p>
        </w:tc>
        <w:tc>
          <w:tcPr>
            <w:tcW w:w="3378" w:type="dxa"/>
          </w:tcPr>
          <w:p w14:paraId="466D4B4B" w14:textId="77777777" w:rsidR="008A775D" w:rsidRPr="00CA61CC" w:rsidRDefault="008A775D" w:rsidP="00BF7A83">
            <w:pPr>
              <w:pStyle w:val="TableParagraph"/>
              <w:spacing w:before="144"/>
              <w:ind w:left="240"/>
              <w:rPr>
                <w:rFonts w:asciiTheme="minorHAnsi" w:hAnsiTheme="minorHAnsi" w:cstheme="minorHAnsi"/>
                <w:b/>
              </w:rPr>
            </w:pPr>
            <w:r w:rsidRPr="00CA61CC">
              <w:rPr>
                <w:rFonts w:asciiTheme="minorHAnsi" w:hAnsiTheme="minorHAnsi" w:cstheme="minorHAnsi"/>
                <w:b/>
              </w:rPr>
              <w:t>Observatii</w:t>
            </w:r>
          </w:p>
        </w:tc>
      </w:tr>
      <w:tr w:rsidR="008A775D" w:rsidRPr="00CA61CC" w14:paraId="03E33810" w14:textId="77777777" w:rsidTr="00E508E1">
        <w:trPr>
          <w:trHeight w:val="512"/>
          <w:jc w:val="center"/>
        </w:trPr>
        <w:tc>
          <w:tcPr>
            <w:tcW w:w="10885" w:type="dxa"/>
            <w:gridSpan w:val="5"/>
            <w:shd w:val="clear" w:color="auto" w:fill="auto"/>
          </w:tcPr>
          <w:p w14:paraId="79F5DE4E" w14:textId="77777777" w:rsidR="008A775D" w:rsidRPr="00CA61CC" w:rsidRDefault="008A775D" w:rsidP="00BF7A83">
            <w:pPr>
              <w:pStyle w:val="TableParagraph"/>
              <w:spacing w:before="144"/>
              <w:ind w:left="240"/>
              <w:rPr>
                <w:rFonts w:asciiTheme="minorHAnsi" w:hAnsiTheme="minorHAnsi" w:cstheme="minorHAnsi"/>
                <w:b/>
              </w:rPr>
            </w:pPr>
            <w:proofErr w:type="spellStart"/>
            <w:r w:rsidRPr="00CA61CC">
              <w:rPr>
                <w:rFonts w:asciiTheme="minorHAnsi" w:eastAsiaTheme="minorHAnsi" w:hAnsiTheme="minorHAnsi" w:cstheme="minorHAnsi"/>
                <w:b/>
                <w:bCs/>
                <w:color w:val="2F5497"/>
                <w:lang w:val="en-US"/>
              </w:rPr>
              <w:t>Condiții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b/>
                <w:bCs/>
                <w:color w:val="2F5497"/>
                <w:lang w:val="en-US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b/>
                <w:bCs/>
                <w:color w:val="2F5497"/>
                <w:lang w:val="en-US"/>
              </w:rPr>
              <w:t>eligibilitate</w:t>
            </w:r>
            <w:proofErr w:type="spellEnd"/>
          </w:p>
        </w:tc>
        <w:tc>
          <w:tcPr>
            <w:tcW w:w="3378" w:type="dxa"/>
          </w:tcPr>
          <w:p w14:paraId="685E4753" w14:textId="77777777" w:rsidR="008A775D" w:rsidRPr="00CA61CC" w:rsidRDefault="008A775D" w:rsidP="00BF7A83">
            <w:pPr>
              <w:pStyle w:val="TableParagraph"/>
              <w:spacing w:before="144"/>
              <w:ind w:left="240"/>
              <w:rPr>
                <w:rFonts w:asciiTheme="minorHAnsi" w:eastAsiaTheme="minorHAnsi" w:hAnsiTheme="minorHAnsi" w:cstheme="minorHAnsi"/>
                <w:b/>
                <w:bCs/>
                <w:color w:val="2F5497"/>
                <w:lang w:val="en-US"/>
              </w:rPr>
            </w:pPr>
          </w:p>
        </w:tc>
      </w:tr>
      <w:tr w:rsidR="008A775D" w:rsidRPr="00CA61CC" w14:paraId="24B36842" w14:textId="77777777" w:rsidTr="00B55A17">
        <w:trPr>
          <w:trHeight w:val="206"/>
          <w:jc w:val="center"/>
        </w:trPr>
        <w:tc>
          <w:tcPr>
            <w:tcW w:w="583" w:type="dxa"/>
            <w:shd w:val="clear" w:color="auto" w:fill="auto"/>
          </w:tcPr>
          <w:p w14:paraId="3EEA696C" w14:textId="77777777" w:rsidR="008A775D" w:rsidRPr="00CA61CC" w:rsidRDefault="008A775D" w:rsidP="00BF7A83">
            <w:pPr>
              <w:pStyle w:val="TableParagraph"/>
              <w:spacing w:before="96"/>
              <w:ind w:left="90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14:paraId="41DB2322" w14:textId="77777777" w:rsidR="008A775D" w:rsidRPr="00CA61CC" w:rsidRDefault="008A775D" w:rsidP="00B55A17">
            <w:pPr>
              <w:pStyle w:val="TableParagraph"/>
              <w:spacing w:before="144"/>
              <w:ind w:left="70" w:right="115"/>
              <w:jc w:val="bot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Dosarul este depus in perioada de depunere conform calendarului de concurs?</w:t>
            </w:r>
          </w:p>
        </w:tc>
        <w:tc>
          <w:tcPr>
            <w:tcW w:w="1984" w:type="dxa"/>
          </w:tcPr>
          <w:p w14:paraId="0EDFB376" w14:textId="47B16E50" w:rsidR="008A775D" w:rsidRPr="00CA61CC" w:rsidRDefault="00D50B31" w:rsidP="00B55A17">
            <w:pPr>
              <w:pStyle w:val="TableParagraph"/>
              <w:spacing w:before="144"/>
              <w:ind w:left="309" w:right="30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Cererea de inscriere-Anexa 1</w:t>
            </w:r>
          </w:p>
        </w:tc>
        <w:tc>
          <w:tcPr>
            <w:tcW w:w="1134" w:type="dxa"/>
            <w:shd w:val="clear" w:color="auto" w:fill="auto"/>
          </w:tcPr>
          <w:p w14:paraId="36F45CC1" w14:textId="77777777" w:rsidR="008A775D" w:rsidRPr="00CA61CC" w:rsidRDefault="008A775D" w:rsidP="00BF7A83">
            <w:pPr>
              <w:pStyle w:val="TableParagraph"/>
              <w:spacing w:before="144"/>
              <w:ind w:left="309" w:right="303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7973C5E" w14:textId="77777777" w:rsidR="008A775D" w:rsidRPr="00CA61CC" w:rsidRDefault="008A775D" w:rsidP="00BF7A83">
            <w:pPr>
              <w:pStyle w:val="TableParagraph"/>
              <w:spacing w:before="144"/>
              <w:ind w:left="240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5FF3BD56" w14:textId="77777777" w:rsidR="008A775D" w:rsidRPr="00CA61CC" w:rsidRDefault="008A775D" w:rsidP="00BF7A83">
            <w:pPr>
              <w:pStyle w:val="TableParagraph"/>
              <w:spacing w:before="144"/>
              <w:ind w:left="240"/>
              <w:rPr>
                <w:rFonts w:asciiTheme="minorHAnsi" w:hAnsiTheme="minorHAnsi" w:cstheme="minorHAnsi"/>
              </w:rPr>
            </w:pPr>
          </w:p>
        </w:tc>
      </w:tr>
      <w:tr w:rsidR="00A71C6C" w:rsidRPr="00CA61CC" w14:paraId="216E9EE7" w14:textId="77777777" w:rsidTr="00E508E1">
        <w:trPr>
          <w:trHeight w:val="489"/>
          <w:jc w:val="center"/>
        </w:trPr>
        <w:tc>
          <w:tcPr>
            <w:tcW w:w="583" w:type="dxa"/>
          </w:tcPr>
          <w:p w14:paraId="11B3618E" w14:textId="77777777" w:rsidR="00A71C6C" w:rsidRPr="00CA61CC" w:rsidRDefault="00A71C6C" w:rsidP="00B55A17">
            <w:pPr>
              <w:pStyle w:val="TableParagraph"/>
              <w:spacing w:before="98"/>
              <w:ind w:left="-29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50" w:type="dxa"/>
          </w:tcPr>
          <w:p w14:paraId="29B23331" w14:textId="52EF81BF" w:rsidR="00A71C6C" w:rsidRPr="00CA61CC" w:rsidRDefault="00B55A17" w:rsidP="00B55A17">
            <w:pPr>
              <w:widowControl/>
              <w:adjustRightInd w:val="0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>Aplicantul</w:t>
            </w:r>
            <w:proofErr w:type="spellEnd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este absolvent al </w:t>
            </w:r>
            <w:proofErr w:type="spellStart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>cursului</w:t>
            </w:r>
            <w:proofErr w:type="spellEnd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>Competente</w:t>
            </w:r>
            <w:proofErr w:type="spellEnd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>Antrepreno</w:t>
            </w:r>
            <w:r>
              <w:rPr>
                <w:rFonts w:asciiTheme="minorHAnsi" w:eastAsiaTheme="minorHAnsi" w:hAnsiTheme="minorHAnsi" w:cstheme="minorHAnsi"/>
                <w:lang w:val="fr-FR"/>
              </w:rPr>
              <w:t>r</w:t>
            </w:r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>iale</w:t>
            </w:r>
            <w:proofErr w:type="spellEnd"/>
            <w:r w:rsidR="00A71C6C"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="00CA61CC">
              <w:rPr>
                <w:rFonts w:asciiTheme="minorHAnsi" w:eastAsiaTheme="minorHAnsi" w:hAnsiTheme="minorHAnsi" w:cstheme="minorHAnsi"/>
                <w:lang w:val="fr-FR"/>
              </w:rPr>
              <w:t>din</w:t>
            </w:r>
            <w:proofErr w:type="spellEnd"/>
            <w:r w:rsid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="00CA61CC">
              <w:rPr>
                <w:rFonts w:asciiTheme="minorHAnsi" w:eastAsiaTheme="minorHAnsi" w:hAnsiTheme="minorHAnsi" w:cstheme="minorHAnsi"/>
                <w:lang w:val="fr-FR"/>
              </w:rPr>
              <w:t>cadrul</w:t>
            </w:r>
            <w:proofErr w:type="spellEnd"/>
            <w:r w:rsid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="00CA61CC">
              <w:rPr>
                <w:rFonts w:asciiTheme="minorHAnsi" w:eastAsiaTheme="minorHAnsi" w:hAnsiTheme="minorHAnsi" w:cstheme="minorHAnsi"/>
                <w:lang w:val="fr-FR"/>
              </w:rPr>
              <w:t>proiectului</w:t>
            </w:r>
            <w:proofErr w:type="spellEnd"/>
            <w:r w:rsidR="00CA61CC">
              <w:rPr>
                <w:rFonts w:asciiTheme="minorHAnsi" w:eastAsiaTheme="minorHAnsi" w:hAnsiTheme="minorHAnsi" w:cstheme="minorHAnsi"/>
                <w:lang w:val="fr-FR"/>
              </w:rPr>
              <w:t> ?</w:t>
            </w:r>
          </w:p>
        </w:tc>
        <w:tc>
          <w:tcPr>
            <w:tcW w:w="1984" w:type="dxa"/>
          </w:tcPr>
          <w:p w14:paraId="3462B7E4" w14:textId="199D647E" w:rsidR="00A71C6C" w:rsidRPr="00CA61CC" w:rsidRDefault="00A841C6" w:rsidP="00B55A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Lista absolventi curs</w:t>
            </w:r>
          </w:p>
        </w:tc>
        <w:tc>
          <w:tcPr>
            <w:tcW w:w="1134" w:type="dxa"/>
          </w:tcPr>
          <w:p w14:paraId="4A357E8B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4476BD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3A8BD4C7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1C6C" w:rsidRPr="00CA61CC" w14:paraId="62B09983" w14:textId="77777777" w:rsidTr="00E508E1">
        <w:trPr>
          <w:trHeight w:val="491"/>
          <w:jc w:val="center"/>
        </w:trPr>
        <w:tc>
          <w:tcPr>
            <w:tcW w:w="583" w:type="dxa"/>
          </w:tcPr>
          <w:p w14:paraId="2BD2C33C" w14:textId="77777777" w:rsidR="00A71C6C" w:rsidRPr="00CA61CC" w:rsidRDefault="00A71C6C" w:rsidP="001E5D99">
            <w:pPr>
              <w:pStyle w:val="TableParagraph"/>
              <w:spacing w:before="187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50" w:type="dxa"/>
          </w:tcPr>
          <w:p w14:paraId="4F989AEE" w14:textId="77777777" w:rsidR="00A71C6C" w:rsidRPr="00CA61CC" w:rsidRDefault="00A71C6C" w:rsidP="00256282">
            <w:pPr>
              <w:pStyle w:val="TableParagraph"/>
              <w:spacing w:line="276" w:lineRule="auto"/>
              <w:ind w:left="107" w:right="119"/>
              <w:rPr>
                <w:rFonts w:asciiTheme="minorHAnsi" w:hAnsiTheme="minorHAnsi" w:cstheme="minorHAnsi"/>
              </w:rPr>
            </w:pP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Aplicantul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a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depus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un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singur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dosar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înscriere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în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concurs</w:t>
            </w:r>
            <w:proofErr w:type="spellEnd"/>
          </w:p>
        </w:tc>
        <w:tc>
          <w:tcPr>
            <w:tcW w:w="1984" w:type="dxa"/>
          </w:tcPr>
          <w:p w14:paraId="2C7C76E7" w14:textId="4D1D10C4" w:rsidR="00A71C6C" w:rsidRPr="00CA61CC" w:rsidRDefault="00720CB4" w:rsidP="00B55A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Centralizator cereri de inscriere</w:t>
            </w:r>
          </w:p>
        </w:tc>
        <w:tc>
          <w:tcPr>
            <w:tcW w:w="1134" w:type="dxa"/>
          </w:tcPr>
          <w:p w14:paraId="3DEA389C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8A9774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28E134BA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114B" w:rsidRPr="00CA61CC" w14:paraId="6015AC6B" w14:textId="77777777" w:rsidTr="00E508E1">
        <w:trPr>
          <w:trHeight w:val="491"/>
          <w:jc w:val="center"/>
        </w:trPr>
        <w:tc>
          <w:tcPr>
            <w:tcW w:w="583" w:type="dxa"/>
            <w:vMerge w:val="restart"/>
          </w:tcPr>
          <w:p w14:paraId="0190ADFA" w14:textId="77777777" w:rsidR="00A7114B" w:rsidRPr="00CA61CC" w:rsidRDefault="00A7114B" w:rsidP="001E5D99">
            <w:pPr>
              <w:pStyle w:val="TableParagraph"/>
              <w:spacing w:before="98"/>
              <w:ind w:left="237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50" w:type="dxa"/>
          </w:tcPr>
          <w:p w14:paraId="266F003A" w14:textId="1FBA29E6" w:rsidR="00A7114B" w:rsidRPr="00CA61CC" w:rsidRDefault="00A7114B" w:rsidP="00CA61CC">
            <w:pPr>
              <w:pStyle w:val="TableParagraph"/>
              <w:spacing w:before="98"/>
              <w:ind w:left="107"/>
              <w:jc w:val="bot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Documentatia cuprinde toate anexele</w:t>
            </w:r>
            <w:r w:rsidR="00B55A17">
              <w:rPr>
                <w:rFonts w:asciiTheme="minorHAnsi" w:hAnsiTheme="minorHAnsi" w:cstheme="minorHAnsi"/>
              </w:rPr>
              <w:t xml:space="preserve"> si respecta formatul publicat</w:t>
            </w:r>
            <w:r w:rsidRPr="00CA61CC">
              <w:rPr>
                <w:rFonts w:asciiTheme="minorHAnsi" w:hAnsiTheme="minorHAnsi" w:cstheme="minorHAnsi"/>
              </w:rPr>
              <w:t>?</w:t>
            </w:r>
          </w:p>
          <w:p w14:paraId="0B687197" w14:textId="77777777" w:rsidR="00A7114B" w:rsidRPr="00CA61CC" w:rsidRDefault="00A7114B" w:rsidP="001E5D99">
            <w:pPr>
              <w:pStyle w:val="TableParagraph"/>
              <w:spacing w:before="98"/>
              <w:ind w:left="10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0DA5588" w14:textId="49515EC4" w:rsidR="00A7114B" w:rsidRPr="00CA61CC" w:rsidRDefault="00A7114B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100FEC" w14:textId="77777777" w:rsidR="00A7114B" w:rsidRPr="00CA61CC" w:rsidRDefault="00A7114B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A3F93DE" w14:textId="77777777" w:rsidR="00A7114B" w:rsidRPr="00CA61CC" w:rsidRDefault="00A7114B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2418A243" w14:textId="77777777" w:rsidR="00A7114B" w:rsidRPr="00CA61CC" w:rsidRDefault="00A7114B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114B" w:rsidRPr="00CA61CC" w14:paraId="68E5E267" w14:textId="77777777" w:rsidTr="00E508E1">
        <w:trPr>
          <w:trHeight w:val="491"/>
          <w:jc w:val="center"/>
        </w:trPr>
        <w:tc>
          <w:tcPr>
            <w:tcW w:w="583" w:type="dxa"/>
            <w:vMerge/>
          </w:tcPr>
          <w:p w14:paraId="3A847B09" w14:textId="77777777" w:rsidR="00A7114B" w:rsidRPr="00CA61CC" w:rsidRDefault="00A7114B" w:rsidP="001E5D99">
            <w:pPr>
              <w:pStyle w:val="TableParagraph"/>
              <w:spacing w:before="98"/>
              <w:ind w:left="237"/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</w:tcPr>
          <w:p w14:paraId="0770CCE8" w14:textId="30E13C83" w:rsidR="00A7114B" w:rsidRPr="00CA61CC" w:rsidRDefault="00A7114B" w:rsidP="00CA61CC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  <w:b/>
                <w:i/>
                <w:noProof/>
              </w:rPr>
              <w:t>Cerere de înscriere</w:t>
            </w:r>
            <w:r w:rsidRPr="00CA61CC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Pr="00CA61CC">
              <w:rPr>
                <w:rFonts w:asciiTheme="minorHAnsi" w:hAnsiTheme="minorHAnsi" w:cstheme="minorHAnsi"/>
                <w:noProof/>
              </w:rPr>
              <w:t>la concursul de planuri de afacer</w:t>
            </w:r>
            <w:r w:rsidRPr="00CA61CC">
              <w:rPr>
                <w:rFonts w:asciiTheme="minorHAnsi" w:eastAsia="Times New Roman" w:hAnsiTheme="minorHAnsi" w:cstheme="minorHAnsi"/>
                <w:noProof/>
              </w:rPr>
              <w:t>i</w:t>
            </w:r>
          </w:p>
        </w:tc>
        <w:tc>
          <w:tcPr>
            <w:tcW w:w="1984" w:type="dxa"/>
          </w:tcPr>
          <w:p w14:paraId="0D71A272" w14:textId="139435AD" w:rsidR="00A7114B" w:rsidRPr="00CA61CC" w:rsidRDefault="00397929" w:rsidP="001E5D99">
            <w:pPr>
              <w:pStyle w:val="TableParagrap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Anexa 1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_Cererea de inscriere</w:t>
            </w:r>
          </w:p>
        </w:tc>
        <w:tc>
          <w:tcPr>
            <w:tcW w:w="1134" w:type="dxa"/>
          </w:tcPr>
          <w:p w14:paraId="5B71B1CD" w14:textId="77777777" w:rsidR="00A7114B" w:rsidRPr="00CA61CC" w:rsidRDefault="00A7114B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BEDCC4" w14:textId="77777777" w:rsidR="00A7114B" w:rsidRPr="00CA61CC" w:rsidRDefault="00A7114B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3C281622" w14:textId="77777777" w:rsidR="00A7114B" w:rsidRPr="00CA61CC" w:rsidRDefault="00A7114B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114B" w:rsidRPr="00CA61CC" w14:paraId="566E209D" w14:textId="77777777" w:rsidTr="00E508E1">
        <w:trPr>
          <w:trHeight w:val="491"/>
          <w:jc w:val="center"/>
        </w:trPr>
        <w:tc>
          <w:tcPr>
            <w:tcW w:w="583" w:type="dxa"/>
            <w:vMerge/>
          </w:tcPr>
          <w:p w14:paraId="562B7144" w14:textId="77777777" w:rsidR="00A7114B" w:rsidRPr="00CA61CC" w:rsidRDefault="00A7114B" w:rsidP="00BF7A83">
            <w:pPr>
              <w:pStyle w:val="TableParagraph"/>
              <w:spacing w:before="98"/>
              <w:ind w:left="6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</w:tcPr>
          <w:p w14:paraId="5BA53477" w14:textId="4F76B6E4" w:rsidR="00A7114B" w:rsidRPr="00CA61CC" w:rsidRDefault="000F5E80" w:rsidP="00CA61CC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lang w:val="en-US"/>
              </w:rPr>
            </w:pPr>
            <w:r w:rsidRPr="00C86EB8">
              <w:rPr>
                <w:rFonts w:asciiTheme="minorHAnsi" w:eastAsia="Times New Roman" w:hAnsiTheme="minorHAnsi" w:cstheme="minorHAnsi"/>
                <w:noProof/>
                <w:lang w:val="fr-FR"/>
              </w:rPr>
              <w:t>Planul de afaceri</w:t>
            </w:r>
            <w:r>
              <w:rPr>
                <w:rFonts w:asciiTheme="minorHAnsi" w:eastAsia="Times New Roman" w:hAnsiTheme="minorHAnsi" w:cstheme="minorHAnsi"/>
                <w:noProof/>
                <w:lang w:val="fr-FR"/>
              </w:rPr>
              <w:t xml:space="preserve"> – Anexa 2</w:t>
            </w:r>
          </w:p>
        </w:tc>
        <w:tc>
          <w:tcPr>
            <w:tcW w:w="1984" w:type="dxa"/>
          </w:tcPr>
          <w:p w14:paraId="6BDA8F3F" w14:textId="56A84EA3" w:rsidR="00A7114B" w:rsidRPr="00CA61CC" w:rsidRDefault="00397929" w:rsidP="00BF7A8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Anexa 2_Planul de afaceri</w:t>
            </w:r>
          </w:p>
        </w:tc>
        <w:tc>
          <w:tcPr>
            <w:tcW w:w="1134" w:type="dxa"/>
          </w:tcPr>
          <w:p w14:paraId="3AB651CF" w14:textId="77777777" w:rsidR="00A7114B" w:rsidRPr="00CA61CC" w:rsidRDefault="00A7114B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6D37A7" w14:textId="77777777" w:rsidR="00A7114B" w:rsidRPr="00CA61CC" w:rsidRDefault="00A7114B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1BFD107C" w14:textId="77777777" w:rsidR="00A7114B" w:rsidRPr="00CA61CC" w:rsidRDefault="00A7114B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114B" w:rsidRPr="00CA61CC" w14:paraId="3C6CE822" w14:textId="77777777" w:rsidTr="00E508E1">
        <w:trPr>
          <w:trHeight w:val="491"/>
          <w:jc w:val="center"/>
        </w:trPr>
        <w:tc>
          <w:tcPr>
            <w:tcW w:w="583" w:type="dxa"/>
            <w:vMerge/>
          </w:tcPr>
          <w:p w14:paraId="59E61062" w14:textId="77777777" w:rsidR="00A7114B" w:rsidRPr="00CA61CC" w:rsidRDefault="00A7114B" w:rsidP="00BF7A83">
            <w:pPr>
              <w:pStyle w:val="TableParagraph"/>
              <w:spacing w:before="98"/>
              <w:ind w:left="6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</w:tcPr>
          <w:p w14:paraId="6A0F6846" w14:textId="6D55F0A0" w:rsidR="00A7114B" w:rsidRPr="00CA61CC" w:rsidRDefault="002E13C2" w:rsidP="00CA61CC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B</w:t>
            </w:r>
            <w:r w:rsidRPr="002E13C2">
              <w:rPr>
                <w:rFonts w:asciiTheme="minorHAnsi" w:eastAsiaTheme="minorHAnsi" w:hAnsiTheme="minorHAnsi" w:cstheme="minorHAnsi"/>
                <w:lang w:val="en-US"/>
              </w:rPr>
              <w:t>uget</w:t>
            </w:r>
            <w:proofErr w:type="spellEnd"/>
            <w:r w:rsidRPr="002E13C2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E13C2">
              <w:rPr>
                <w:rFonts w:asciiTheme="minorHAnsi" w:eastAsiaTheme="minorHAnsi" w:hAnsiTheme="minorHAnsi" w:cstheme="minorHAnsi"/>
                <w:lang w:val="en-US"/>
              </w:rPr>
              <w:t>si</w:t>
            </w:r>
            <w:proofErr w:type="spellEnd"/>
            <w:r w:rsidRPr="002E13C2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E13C2">
              <w:rPr>
                <w:rFonts w:asciiTheme="minorHAnsi" w:eastAsiaTheme="minorHAnsi" w:hAnsiTheme="minorHAnsi" w:cstheme="minorHAnsi"/>
                <w:lang w:val="en-US"/>
              </w:rPr>
              <w:t>previziuni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–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Anexa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3</w:t>
            </w:r>
          </w:p>
        </w:tc>
        <w:tc>
          <w:tcPr>
            <w:tcW w:w="1984" w:type="dxa"/>
          </w:tcPr>
          <w:p w14:paraId="6C203C1D" w14:textId="3D63D2C0" w:rsidR="00A7114B" w:rsidRPr="00CA61CC" w:rsidRDefault="00397929" w:rsidP="00BF7A8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Anexa 3_Buget si previziuni</w:t>
            </w:r>
          </w:p>
        </w:tc>
        <w:tc>
          <w:tcPr>
            <w:tcW w:w="1134" w:type="dxa"/>
          </w:tcPr>
          <w:p w14:paraId="2BAF19F3" w14:textId="77777777" w:rsidR="00A7114B" w:rsidRPr="00CA61CC" w:rsidRDefault="00A7114B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834B07" w14:textId="77777777" w:rsidR="00A7114B" w:rsidRPr="00CA61CC" w:rsidRDefault="00A7114B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02E23DE3" w14:textId="77777777" w:rsidR="00A7114B" w:rsidRPr="00CA61CC" w:rsidRDefault="00A7114B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E13C2" w:rsidRPr="00CA61CC" w14:paraId="724C1511" w14:textId="77777777" w:rsidTr="00E508E1">
        <w:trPr>
          <w:trHeight w:val="491"/>
          <w:jc w:val="center"/>
        </w:trPr>
        <w:tc>
          <w:tcPr>
            <w:tcW w:w="583" w:type="dxa"/>
            <w:vMerge/>
          </w:tcPr>
          <w:p w14:paraId="391242CF" w14:textId="77777777" w:rsidR="002E13C2" w:rsidRPr="00CA61CC" w:rsidRDefault="002E13C2" w:rsidP="002E13C2">
            <w:pPr>
              <w:pStyle w:val="TableParagraph"/>
              <w:spacing w:before="98"/>
              <w:ind w:left="6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</w:tcPr>
          <w:p w14:paraId="042C76D3" w14:textId="381C0BB6" w:rsidR="002E13C2" w:rsidRPr="00CA61CC" w:rsidRDefault="002E13C2" w:rsidP="002E13C2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noProof/>
                <w:lang w:val="it-IT"/>
              </w:rPr>
            </w:pPr>
            <w:r>
              <w:rPr>
                <w:rFonts w:asciiTheme="minorHAnsi" w:eastAsia="Times New Roman" w:hAnsiTheme="minorHAnsi" w:cstheme="minorHAnsi"/>
                <w:noProof/>
                <w:lang w:val="it-IT"/>
              </w:rPr>
              <w:t>Declaratie de angajament -</w:t>
            </w:r>
            <w:r w:rsidRPr="00CA61CC">
              <w:rPr>
                <w:rFonts w:asciiTheme="minorHAnsi" w:eastAsia="Times New Roman" w:hAnsiTheme="minorHAnsi" w:cstheme="minorHAnsi"/>
                <w:noProof/>
                <w:lang w:val="it-IT"/>
              </w:rPr>
              <w:t xml:space="preserve"> </w:t>
            </w:r>
            <w:r w:rsidRPr="00CA61CC"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  <w:t xml:space="preserve">Anexa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  <w:t>4</w:t>
            </w:r>
          </w:p>
          <w:p w14:paraId="0C99E39B" w14:textId="264A7F1F" w:rsidR="002E13C2" w:rsidRPr="00CA61CC" w:rsidRDefault="002E13C2" w:rsidP="002E13C2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984" w:type="dxa"/>
          </w:tcPr>
          <w:p w14:paraId="06BD7413" w14:textId="58589904" w:rsidR="002E13C2" w:rsidRPr="00CA61CC" w:rsidRDefault="00397929" w:rsidP="002E13C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Anexa 4_Declaratie de angajament</w:t>
            </w:r>
          </w:p>
        </w:tc>
        <w:tc>
          <w:tcPr>
            <w:tcW w:w="1134" w:type="dxa"/>
          </w:tcPr>
          <w:p w14:paraId="2D1AAA4F" w14:textId="77777777" w:rsidR="002E13C2" w:rsidRPr="00CA61CC" w:rsidRDefault="002E13C2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047562" w14:textId="77777777" w:rsidR="002E13C2" w:rsidRPr="00CA61CC" w:rsidRDefault="002E13C2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0D1824E5" w14:textId="77777777" w:rsidR="002E13C2" w:rsidRPr="00CA61CC" w:rsidRDefault="002E13C2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E13C2" w:rsidRPr="00CA61CC" w14:paraId="7A4E3CE2" w14:textId="77777777" w:rsidTr="00E508E1">
        <w:trPr>
          <w:trHeight w:val="491"/>
          <w:jc w:val="center"/>
        </w:trPr>
        <w:tc>
          <w:tcPr>
            <w:tcW w:w="583" w:type="dxa"/>
            <w:vMerge/>
          </w:tcPr>
          <w:p w14:paraId="6BD13000" w14:textId="77777777" w:rsidR="002E13C2" w:rsidRPr="00CA61CC" w:rsidRDefault="002E13C2" w:rsidP="002E13C2">
            <w:pPr>
              <w:pStyle w:val="TableParagraph"/>
              <w:spacing w:before="98"/>
              <w:ind w:left="6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</w:tcPr>
          <w:p w14:paraId="3F970506" w14:textId="3047B8C8" w:rsidR="002E13C2" w:rsidRPr="002E13C2" w:rsidRDefault="002E13C2" w:rsidP="002E13C2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noProof/>
                <w:lang w:val="it-IT"/>
              </w:rPr>
            </w:pPr>
            <w:r>
              <w:rPr>
                <w:rFonts w:asciiTheme="minorHAnsi" w:hAnsiTheme="minorHAnsi" w:cstheme="minorHAnsi"/>
                <w:noProof/>
                <w:lang w:val="it-IT"/>
              </w:rPr>
              <w:t>Declaratie de eligibilitate – Anexa 5</w:t>
            </w:r>
          </w:p>
        </w:tc>
        <w:tc>
          <w:tcPr>
            <w:tcW w:w="1984" w:type="dxa"/>
          </w:tcPr>
          <w:p w14:paraId="1FA8913F" w14:textId="392DBAB8" w:rsidR="002E13C2" w:rsidRPr="00CA61CC" w:rsidRDefault="00397929" w:rsidP="002E13C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Anexa 5_Declaratie de eligibilitate</w:t>
            </w:r>
          </w:p>
        </w:tc>
        <w:tc>
          <w:tcPr>
            <w:tcW w:w="1134" w:type="dxa"/>
          </w:tcPr>
          <w:p w14:paraId="20D8DE1A" w14:textId="77777777" w:rsidR="002E13C2" w:rsidRPr="00CA61CC" w:rsidRDefault="002E13C2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CD5879" w14:textId="77777777" w:rsidR="002E13C2" w:rsidRPr="00CA61CC" w:rsidRDefault="002E13C2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72C7E94E" w14:textId="77777777" w:rsidR="002E13C2" w:rsidRPr="00CA61CC" w:rsidRDefault="002E13C2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4AE5" w:rsidRPr="00CA61CC" w14:paraId="33877578" w14:textId="77777777" w:rsidTr="002D4AE5">
        <w:trPr>
          <w:trHeight w:val="58"/>
          <w:jc w:val="center"/>
        </w:trPr>
        <w:tc>
          <w:tcPr>
            <w:tcW w:w="583" w:type="dxa"/>
            <w:vMerge/>
          </w:tcPr>
          <w:p w14:paraId="2682AB81" w14:textId="77777777" w:rsidR="002D4AE5" w:rsidRPr="00CA61CC" w:rsidRDefault="002D4AE5" w:rsidP="002E13C2">
            <w:pPr>
              <w:pStyle w:val="TableParagraph"/>
              <w:spacing w:before="98"/>
              <w:ind w:left="6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</w:tcPr>
          <w:p w14:paraId="3102634F" w14:textId="748C43A3" w:rsidR="002D4AE5" w:rsidRPr="00A7114B" w:rsidRDefault="002D4AE5" w:rsidP="002E13C2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i/>
                <w:iCs/>
              </w:rPr>
            </w:pPr>
            <w:r w:rsidRPr="002E13C2">
              <w:rPr>
                <w:rFonts w:asciiTheme="minorHAnsi" w:eastAsiaTheme="minorHAnsi" w:hAnsiTheme="minorHAnsi" w:cstheme="minorHAnsi"/>
                <w:i/>
                <w:iCs/>
              </w:rPr>
              <w:t>Declaratie privind evitarea dublei finantari</w:t>
            </w:r>
            <w:r>
              <w:rPr>
                <w:rFonts w:asciiTheme="minorHAnsi" w:eastAsiaTheme="minorHAnsi" w:hAnsiTheme="minorHAnsi" w:cstheme="minorHAnsi"/>
                <w:i/>
                <w:iCs/>
              </w:rPr>
              <w:t xml:space="preserve"> – Anexa 6</w:t>
            </w:r>
          </w:p>
          <w:p w14:paraId="04C3583E" w14:textId="3B947AAD" w:rsidR="002D4AE5" w:rsidRPr="002D4AE5" w:rsidRDefault="002D4AE5" w:rsidP="002D4AE5">
            <w:pPr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984" w:type="dxa"/>
          </w:tcPr>
          <w:p w14:paraId="551CEC68" w14:textId="3DAE9847" w:rsidR="002D4AE5" w:rsidRPr="00CA61CC" w:rsidRDefault="00397929" w:rsidP="002E13C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Anexa 6_Declaratie privind evitarea dublei finantari</w:t>
            </w:r>
          </w:p>
        </w:tc>
        <w:tc>
          <w:tcPr>
            <w:tcW w:w="1134" w:type="dxa"/>
          </w:tcPr>
          <w:p w14:paraId="51A6403A" w14:textId="77777777" w:rsidR="002D4AE5" w:rsidRPr="00CA61CC" w:rsidRDefault="002D4AE5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FAC0DE" w14:textId="77777777" w:rsidR="002D4AE5" w:rsidRPr="00CA61CC" w:rsidRDefault="002D4AE5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3BC5EFA6" w14:textId="77777777" w:rsidR="002D4AE5" w:rsidRPr="00CA61CC" w:rsidRDefault="002D4AE5" w:rsidP="002E13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775D" w:rsidRPr="00CA61CC" w14:paraId="41FF56E9" w14:textId="77777777" w:rsidTr="00E508E1">
        <w:trPr>
          <w:trHeight w:val="491"/>
          <w:jc w:val="center"/>
        </w:trPr>
        <w:tc>
          <w:tcPr>
            <w:tcW w:w="583" w:type="dxa"/>
          </w:tcPr>
          <w:p w14:paraId="2F42C8A5" w14:textId="77777777" w:rsidR="008A775D" w:rsidRPr="00CA61CC" w:rsidRDefault="00A71C6C" w:rsidP="00BF7A83">
            <w:pPr>
              <w:pStyle w:val="TableParagraph"/>
              <w:spacing w:before="98"/>
              <w:ind w:left="61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50" w:type="dxa"/>
          </w:tcPr>
          <w:p w14:paraId="301830FE" w14:textId="77777777" w:rsidR="008A775D" w:rsidRPr="00CA61CC" w:rsidRDefault="008A775D" w:rsidP="00805FFD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Planul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afaceri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propus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vizează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înființarea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unei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întreprinderi</w:t>
            </w:r>
            <w:proofErr w:type="spellEnd"/>
          </w:p>
          <w:p w14:paraId="2B1C4BF4" w14:textId="77777777" w:rsidR="008A775D" w:rsidRPr="00CA61CC" w:rsidRDefault="008A775D" w:rsidP="00805FFD">
            <w:pPr>
              <w:widowControl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care se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va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constitui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în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regiunea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implementare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Sud Est</w:t>
            </w:r>
            <w:r w:rsidRPr="00CA61CC">
              <w:rPr>
                <w:rFonts w:asciiTheme="minorHAnsi" w:eastAsiaTheme="minorHAnsi" w:hAnsiTheme="minorHAnsi" w:cstheme="minorHAnsi"/>
                <w:lang w:val="fr-FR"/>
              </w:rPr>
              <w:t>.</w:t>
            </w:r>
          </w:p>
        </w:tc>
        <w:tc>
          <w:tcPr>
            <w:tcW w:w="1984" w:type="dxa"/>
          </w:tcPr>
          <w:p w14:paraId="779A94A6" w14:textId="426B1AC6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 xml:space="preserve"> Anexa 1_cererea de inscriere</w:t>
            </w:r>
            <w:r w:rsidR="00CA61CC">
              <w:rPr>
                <w:rFonts w:asciiTheme="minorHAnsi" w:hAnsiTheme="minorHAnsi" w:cstheme="minorHAnsi"/>
              </w:rPr>
              <w:t xml:space="preserve"> si Anexa </w:t>
            </w:r>
            <w:r w:rsidR="003979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14:paraId="00458950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B16FD9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601C8AA2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1C6C" w:rsidRPr="00CA61CC" w14:paraId="0494BFDD" w14:textId="77777777" w:rsidTr="00E508E1">
        <w:trPr>
          <w:trHeight w:val="491"/>
          <w:jc w:val="center"/>
        </w:trPr>
        <w:tc>
          <w:tcPr>
            <w:tcW w:w="583" w:type="dxa"/>
          </w:tcPr>
          <w:p w14:paraId="7BB6130A" w14:textId="77777777" w:rsidR="00A71C6C" w:rsidRPr="00CA61CC" w:rsidRDefault="00A71C6C" w:rsidP="001E5D99">
            <w:pPr>
              <w:pStyle w:val="TableParagraph"/>
              <w:spacing w:before="187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50" w:type="dxa"/>
          </w:tcPr>
          <w:p w14:paraId="13056424" w14:textId="77777777" w:rsidR="00A71C6C" w:rsidRPr="00CA61CC" w:rsidRDefault="00A71C6C" w:rsidP="00A7114B">
            <w:pPr>
              <w:pStyle w:val="TableParagraph"/>
              <w:spacing w:line="276" w:lineRule="auto"/>
              <w:ind w:right="119"/>
              <w:jc w:val="bot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 xml:space="preserve">Planul de afaceri prezentat se încadrează în domeniile de activitate eligibile  </w:t>
            </w:r>
          </w:p>
        </w:tc>
        <w:tc>
          <w:tcPr>
            <w:tcW w:w="1984" w:type="dxa"/>
          </w:tcPr>
          <w:p w14:paraId="50DF7625" w14:textId="688A07E4" w:rsidR="00A71C6C" w:rsidRPr="00CA61CC" w:rsidRDefault="001961D3" w:rsidP="001E5D99">
            <w:pPr>
              <w:pStyle w:val="TableParagrap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Anexa 1_cererea de inscriere</w:t>
            </w:r>
            <w:r>
              <w:rPr>
                <w:rFonts w:asciiTheme="minorHAnsi" w:hAnsiTheme="minorHAnsi" w:cstheme="minorHAnsi"/>
              </w:rPr>
              <w:t xml:space="preserve"> si Anexa </w:t>
            </w:r>
            <w:r w:rsidR="003979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14:paraId="27C444B5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8C905F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3E8B6454" w14:textId="77777777" w:rsidR="00A71C6C" w:rsidRPr="00CA61CC" w:rsidRDefault="00A71C6C" w:rsidP="001E5D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775D" w:rsidRPr="00CA61CC" w14:paraId="59B9C7BF" w14:textId="77777777" w:rsidTr="00E508E1">
        <w:trPr>
          <w:trHeight w:val="491"/>
          <w:jc w:val="center"/>
        </w:trPr>
        <w:tc>
          <w:tcPr>
            <w:tcW w:w="583" w:type="dxa"/>
          </w:tcPr>
          <w:p w14:paraId="5991307D" w14:textId="77777777" w:rsidR="008A775D" w:rsidRPr="00CA61CC" w:rsidRDefault="00A71C6C" w:rsidP="00BF7A83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50" w:type="dxa"/>
          </w:tcPr>
          <w:p w14:paraId="31FE15E2" w14:textId="77777777" w:rsidR="008A775D" w:rsidRPr="00CA61CC" w:rsidRDefault="008A775D" w:rsidP="00832689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Aplicantul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bookmarkStart w:id="0" w:name="_Hlk118904400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nu este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angajat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sau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acționar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al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liderului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proiect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sau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al</w:t>
            </w:r>
          </w:p>
          <w:p w14:paraId="7B9A5D35" w14:textId="77777777" w:rsidR="008A775D" w:rsidRPr="00CA61CC" w:rsidRDefault="008A775D" w:rsidP="00832689">
            <w:pPr>
              <w:pStyle w:val="TableParagraph"/>
              <w:spacing w:line="250" w:lineRule="exact"/>
              <w:ind w:left="107" w:right="11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partenerilor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bookmarkEnd w:id="0"/>
            <w:r w:rsidRPr="00CA61CC">
              <w:rPr>
                <w:rFonts w:asciiTheme="minorHAnsi" w:eastAsiaTheme="minorHAnsi" w:hAnsiTheme="minorHAnsi" w:cstheme="minorHAnsi"/>
                <w:lang w:val="en-US"/>
              </w:rPr>
              <w:t xml:space="preserve">conflict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en-US"/>
              </w:rPr>
              <w:t>interese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en-US"/>
              </w:rPr>
              <w:t>).</w:t>
            </w:r>
          </w:p>
        </w:tc>
        <w:tc>
          <w:tcPr>
            <w:tcW w:w="1984" w:type="dxa"/>
          </w:tcPr>
          <w:p w14:paraId="6BF6BFD9" w14:textId="58B3C880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  <w:r w:rsidRPr="00CA61CC">
              <w:rPr>
                <w:rFonts w:asciiTheme="minorHAnsi" w:hAnsiTheme="minorHAnsi" w:cstheme="minorHAnsi"/>
              </w:rPr>
              <w:t xml:space="preserve">Anexa </w:t>
            </w:r>
            <w:r w:rsidR="00397929">
              <w:rPr>
                <w:rFonts w:asciiTheme="minorHAnsi" w:hAnsiTheme="minorHAnsi" w:cstheme="minorHAnsi"/>
              </w:rPr>
              <w:t>5</w:t>
            </w:r>
            <w:r w:rsidRPr="00CA61CC">
              <w:rPr>
                <w:rFonts w:asciiTheme="minorHAnsi" w:hAnsiTheme="minorHAnsi" w:cstheme="minorHAnsi"/>
              </w:rPr>
              <w:t>_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Declarație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eligibilitate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742AE2F0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50FBD0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39D92052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775D" w:rsidRPr="00CA61CC" w14:paraId="436A0F62" w14:textId="77777777" w:rsidTr="00E508E1">
        <w:trPr>
          <w:trHeight w:val="491"/>
          <w:jc w:val="center"/>
        </w:trPr>
        <w:tc>
          <w:tcPr>
            <w:tcW w:w="583" w:type="dxa"/>
          </w:tcPr>
          <w:p w14:paraId="4730E20C" w14:textId="77777777" w:rsidR="008A775D" w:rsidRPr="00CA61CC" w:rsidRDefault="00A71C6C" w:rsidP="00BF7A83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50" w:type="dxa"/>
          </w:tcPr>
          <w:p w14:paraId="395CC345" w14:textId="73F272E6" w:rsidR="008A775D" w:rsidRPr="00CA61CC" w:rsidRDefault="008A775D" w:rsidP="00E3011B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CA61CC">
              <w:rPr>
                <w:rFonts w:asciiTheme="minorHAnsi" w:eastAsiaTheme="minorHAnsi" w:hAnsiTheme="minorHAnsi" w:cstheme="minorHAnsi"/>
              </w:rPr>
              <w:t>Aplicantul nu a mai beneficiat de ajutor de minimis pentru o altă întreprindere inființată in cadrul Programului Operațional Capital Uman 2014-2020</w:t>
            </w:r>
          </w:p>
        </w:tc>
        <w:tc>
          <w:tcPr>
            <w:tcW w:w="1984" w:type="dxa"/>
          </w:tcPr>
          <w:p w14:paraId="36BC10E6" w14:textId="53519683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 xml:space="preserve">Anexa </w:t>
            </w:r>
            <w:r w:rsidR="00397929">
              <w:rPr>
                <w:rFonts w:asciiTheme="minorHAnsi" w:hAnsiTheme="minorHAnsi" w:cstheme="minorHAnsi"/>
              </w:rPr>
              <w:t>5</w:t>
            </w:r>
            <w:r w:rsidRPr="00CA61CC">
              <w:rPr>
                <w:rFonts w:asciiTheme="minorHAnsi" w:hAnsiTheme="minorHAnsi" w:cstheme="minorHAnsi"/>
              </w:rPr>
              <w:t>_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Declarație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eligibilitate</w:t>
            </w:r>
            <w:proofErr w:type="spellEnd"/>
          </w:p>
        </w:tc>
        <w:tc>
          <w:tcPr>
            <w:tcW w:w="1134" w:type="dxa"/>
          </w:tcPr>
          <w:p w14:paraId="67E1116F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66ACE9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3E043B77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775D" w:rsidRPr="00CA61CC" w14:paraId="00C7264A" w14:textId="77777777" w:rsidTr="00E508E1">
        <w:trPr>
          <w:trHeight w:val="491"/>
          <w:jc w:val="center"/>
        </w:trPr>
        <w:tc>
          <w:tcPr>
            <w:tcW w:w="583" w:type="dxa"/>
          </w:tcPr>
          <w:p w14:paraId="56DD038F" w14:textId="77777777" w:rsidR="008A775D" w:rsidRPr="00CA61CC" w:rsidRDefault="00A71C6C" w:rsidP="00BF7A83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50" w:type="dxa"/>
          </w:tcPr>
          <w:p w14:paraId="77DE606F" w14:textId="77777777" w:rsidR="008A775D" w:rsidRPr="00CA61CC" w:rsidRDefault="008A775D" w:rsidP="00832689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CA61CC">
              <w:rPr>
                <w:rFonts w:asciiTheme="minorHAnsi" w:eastAsiaTheme="minorHAnsi" w:hAnsiTheme="minorHAnsi" w:cstheme="minorHAnsi"/>
              </w:rPr>
              <w:t>Aplicantul își asumă responsabilitatea implementării planului de</w:t>
            </w:r>
          </w:p>
          <w:p w14:paraId="442B3512" w14:textId="566A6624" w:rsidR="008A775D" w:rsidRPr="00397929" w:rsidRDefault="008A775D" w:rsidP="00204506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CA61CC">
              <w:rPr>
                <w:rFonts w:asciiTheme="minorHAnsi" w:eastAsiaTheme="minorHAnsi" w:hAnsiTheme="minorHAnsi" w:cstheme="minorHAnsi"/>
              </w:rPr>
              <w:t>afaceri depus, în calitate de viitor reprezentant legal și a</w:t>
            </w:r>
            <w:r w:rsidR="00397929">
              <w:rPr>
                <w:rFonts w:asciiTheme="minorHAnsi" w:eastAsiaTheme="minorHAnsi" w:hAnsiTheme="minorHAnsi" w:cstheme="minorHAnsi"/>
              </w:rPr>
              <w:t xml:space="preserve">sociat unic sau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majoritar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al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întreprinderii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ce va fi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înființată</w:t>
            </w:r>
            <w:proofErr w:type="spellEnd"/>
          </w:p>
        </w:tc>
        <w:tc>
          <w:tcPr>
            <w:tcW w:w="1984" w:type="dxa"/>
          </w:tcPr>
          <w:p w14:paraId="489FCA02" w14:textId="29BF63CF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 xml:space="preserve">Anexa </w:t>
            </w:r>
            <w:r w:rsidR="00397929">
              <w:rPr>
                <w:rFonts w:asciiTheme="minorHAnsi" w:hAnsiTheme="minorHAnsi" w:cstheme="minorHAnsi"/>
              </w:rPr>
              <w:t>5</w:t>
            </w:r>
            <w:r w:rsidRPr="00CA61CC">
              <w:rPr>
                <w:rFonts w:asciiTheme="minorHAnsi" w:hAnsiTheme="minorHAnsi" w:cstheme="minorHAnsi"/>
              </w:rPr>
              <w:t>_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Declarație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eligibilitate</w:t>
            </w:r>
            <w:proofErr w:type="spellEnd"/>
          </w:p>
        </w:tc>
        <w:tc>
          <w:tcPr>
            <w:tcW w:w="1134" w:type="dxa"/>
          </w:tcPr>
          <w:p w14:paraId="351579BB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EBCDF5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5848ED5E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775D" w:rsidRPr="00CA61CC" w14:paraId="7E88F91E" w14:textId="77777777" w:rsidTr="00E508E1">
        <w:trPr>
          <w:trHeight w:val="491"/>
          <w:jc w:val="center"/>
        </w:trPr>
        <w:tc>
          <w:tcPr>
            <w:tcW w:w="583" w:type="dxa"/>
          </w:tcPr>
          <w:p w14:paraId="73149103" w14:textId="77777777" w:rsidR="008A775D" w:rsidRPr="00CA61CC" w:rsidRDefault="00A71C6C" w:rsidP="00BF7A83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050" w:type="dxa"/>
          </w:tcPr>
          <w:p w14:paraId="770C1FC4" w14:textId="3524EDC9" w:rsidR="008A775D" w:rsidRPr="00CA61CC" w:rsidRDefault="008A775D" w:rsidP="00A7114B">
            <w:pPr>
              <w:pStyle w:val="Default"/>
              <w:snapToGrid w:val="0"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1C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Aplicantul își asumă responsabilitatea </w:t>
            </w:r>
            <w:r w:rsidR="00A774D5" w:rsidRPr="00A774D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angajar</w:t>
            </w:r>
            <w:r w:rsidR="00A774D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ii</w:t>
            </w:r>
            <w:r w:rsidR="00A774D5" w:rsidRPr="00A774D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 minimum unei persoane în cadrul afacerii finanțate prin schema de minimis la cel tarziu 8 luni de la semnarea contractului de ajutor de minimis;</w:t>
            </w:r>
          </w:p>
        </w:tc>
        <w:tc>
          <w:tcPr>
            <w:tcW w:w="1984" w:type="dxa"/>
          </w:tcPr>
          <w:p w14:paraId="272B9B5D" w14:textId="69E4D84C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 xml:space="preserve">Anexa </w:t>
            </w:r>
            <w:r w:rsidR="00397929">
              <w:rPr>
                <w:rFonts w:asciiTheme="minorHAnsi" w:hAnsiTheme="minorHAnsi" w:cstheme="minorHAnsi"/>
              </w:rPr>
              <w:t>5</w:t>
            </w:r>
            <w:r w:rsidRPr="00CA61CC">
              <w:rPr>
                <w:rFonts w:asciiTheme="minorHAnsi" w:hAnsiTheme="minorHAnsi" w:cstheme="minorHAnsi"/>
              </w:rPr>
              <w:t>_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Declarație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eligibilitate</w:t>
            </w:r>
            <w:proofErr w:type="spellEnd"/>
          </w:p>
        </w:tc>
        <w:tc>
          <w:tcPr>
            <w:tcW w:w="1134" w:type="dxa"/>
          </w:tcPr>
          <w:p w14:paraId="4EF40DAF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BDD6AF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24E19E77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775D" w:rsidRPr="00CA61CC" w14:paraId="5E3EC478" w14:textId="77777777" w:rsidTr="00E508E1">
        <w:trPr>
          <w:trHeight w:val="491"/>
          <w:jc w:val="center"/>
        </w:trPr>
        <w:tc>
          <w:tcPr>
            <w:tcW w:w="583" w:type="dxa"/>
          </w:tcPr>
          <w:p w14:paraId="67C9F573" w14:textId="77777777" w:rsidR="008A775D" w:rsidRPr="00CA61CC" w:rsidRDefault="00A71C6C" w:rsidP="00BF7A83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050" w:type="dxa"/>
          </w:tcPr>
          <w:p w14:paraId="49DA18DD" w14:textId="2AA53FE1" w:rsidR="008A775D" w:rsidRPr="00CA61CC" w:rsidRDefault="008A775D" w:rsidP="00E3011B">
            <w:pPr>
              <w:pStyle w:val="Default"/>
              <w:snapToGrid w:val="0"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A61C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Aplicantul își asumă responsabilitatea menținerii locurilor de muncă conform detaliilor din planul de afacere ocupate pentru o perioadă de minimum </w:t>
            </w:r>
            <w:r w:rsidR="0039792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6</w:t>
            </w:r>
            <w:r w:rsidRPr="00CA61C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luni</w:t>
            </w:r>
            <w:r w:rsidR="0039792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dupa finalizarea perioadei de implementare a proiectului</w:t>
            </w:r>
          </w:p>
        </w:tc>
        <w:tc>
          <w:tcPr>
            <w:tcW w:w="1984" w:type="dxa"/>
          </w:tcPr>
          <w:p w14:paraId="4EF8B931" w14:textId="5DA7BF0A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 xml:space="preserve">Anexa </w:t>
            </w:r>
            <w:r w:rsidR="00397929">
              <w:rPr>
                <w:rFonts w:asciiTheme="minorHAnsi" w:hAnsiTheme="minorHAnsi" w:cstheme="minorHAnsi"/>
              </w:rPr>
              <w:t>5</w:t>
            </w:r>
            <w:r w:rsidRPr="00CA61CC">
              <w:rPr>
                <w:rFonts w:asciiTheme="minorHAnsi" w:hAnsiTheme="minorHAnsi" w:cstheme="minorHAnsi"/>
              </w:rPr>
              <w:t>_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Declarație</w:t>
            </w:r>
            <w:proofErr w:type="spellEnd"/>
            <w:r w:rsidRPr="00CA61CC">
              <w:rPr>
                <w:rFonts w:asciiTheme="minorHAnsi" w:eastAsiaTheme="minorHAnsi" w:hAnsiTheme="minorHAnsi" w:cstheme="minorHAnsi"/>
                <w:lang w:val="fr-FR"/>
              </w:rPr>
              <w:t xml:space="preserve"> de </w:t>
            </w:r>
            <w:proofErr w:type="spellStart"/>
            <w:r w:rsidRPr="00CA61CC">
              <w:rPr>
                <w:rFonts w:asciiTheme="minorHAnsi" w:eastAsiaTheme="minorHAnsi" w:hAnsiTheme="minorHAnsi" w:cstheme="minorHAnsi"/>
                <w:lang w:val="fr-FR"/>
              </w:rPr>
              <w:t>eligibilitate</w:t>
            </w:r>
            <w:proofErr w:type="spellEnd"/>
          </w:p>
        </w:tc>
        <w:tc>
          <w:tcPr>
            <w:tcW w:w="1134" w:type="dxa"/>
          </w:tcPr>
          <w:p w14:paraId="36E55DA6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4682C6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</w:tcPr>
          <w:p w14:paraId="641394C2" w14:textId="77777777" w:rsidR="008A775D" w:rsidRPr="00CA61CC" w:rsidRDefault="008A775D" w:rsidP="00BF7A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775D" w:rsidRPr="00CA61CC" w14:paraId="4A16F9B4" w14:textId="77777777" w:rsidTr="00397929">
        <w:trPr>
          <w:trHeight w:val="491"/>
          <w:jc w:val="center"/>
        </w:trPr>
        <w:tc>
          <w:tcPr>
            <w:tcW w:w="6633" w:type="dxa"/>
            <w:gridSpan w:val="2"/>
          </w:tcPr>
          <w:p w14:paraId="29042250" w14:textId="77777777" w:rsidR="008A775D" w:rsidRPr="00CA61CC" w:rsidRDefault="00000000" w:rsidP="00BF7A8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lastRenderedPageBreak/>
              <w:pict w14:anchorId="2410AFAF">
                <v:rect id="Rectangle 5" o:spid="_x0000_s2051" style="position:absolute;margin-left:209.6pt;margin-top:9.2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" strokeweight="2pt"/>
              </w:pict>
            </w:r>
            <w:r w:rsidR="008A775D" w:rsidRPr="00CA61CC">
              <w:rPr>
                <w:rFonts w:asciiTheme="minorHAnsi" w:hAnsiTheme="minorHAnsi" w:cstheme="minorHAnsi"/>
              </w:rPr>
              <w:t xml:space="preserve">                                    </w:t>
            </w:r>
          </w:p>
          <w:p w14:paraId="1EA50E10" w14:textId="77777777" w:rsidR="008A775D" w:rsidRPr="00CA61CC" w:rsidRDefault="008A775D" w:rsidP="00911E2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252" w:type="dxa"/>
            <w:gridSpan w:val="3"/>
          </w:tcPr>
          <w:p w14:paraId="3D193BBA" w14:textId="54B6DE68" w:rsidR="008A775D" w:rsidRPr="00CA61CC" w:rsidRDefault="00000000" w:rsidP="00911E2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pict w14:anchorId="255DDA6D">
                <v:rect id="Rectangle 6" o:spid="_x0000_s2052" style="position:absolute;left:0;text-align:left;margin-left:149.2pt;margin-top:10.15pt;width:16.5pt;height:12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strokeweight="2pt"/>
              </w:pict>
            </w:r>
          </w:p>
          <w:p w14:paraId="0C152617" w14:textId="2E3CA9C2" w:rsidR="008A775D" w:rsidRPr="00CA61CC" w:rsidRDefault="008A775D" w:rsidP="00E06E1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A61CC">
              <w:rPr>
                <w:rFonts w:asciiTheme="minorHAnsi" w:hAnsiTheme="minorHAnsi" w:cstheme="minorHAnsi"/>
              </w:rPr>
              <w:t>RESPINS</w:t>
            </w:r>
          </w:p>
        </w:tc>
        <w:tc>
          <w:tcPr>
            <w:tcW w:w="3378" w:type="dxa"/>
          </w:tcPr>
          <w:p w14:paraId="2262F9D4" w14:textId="77777777" w:rsidR="008A775D" w:rsidRPr="00CA61CC" w:rsidRDefault="008A775D" w:rsidP="00911E23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</w:tbl>
    <w:p w14:paraId="6E76575D" w14:textId="77777777" w:rsidR="008D6EBE" w:rsidRPr="00635946" w:rsidRDefault="008D6EBE" w:rsidP="008D6EBE">
      <w:pPr>
        <w:pStyle w:val="BodyText"/>
        <w:spacing w:before="9"/>
        <w:rPr>
          <w:rFonts w:ascii="Trebuchet MS" w:hAnsi="Trebuchet MS"/>
        </w:rPr>
      </w:pPr>
    </w:p>
    <w:p w14:paraId="4D0276FB" w14:textId="77777777" w:rsidR="008D6EBE" w:rsidRDefault="008D6EBE" w:rsidP="008D6EBE">
      <w:pPr>
        <w:pStyle w:val="BodyText"/>
        <w:spacing w:before="9"/>
        <w:rPr>
          <w:rFonts w:ascii="Trebuchet MS" w:hAnsi="Trebuchet MS"/>
          <w:b/>
        </w:rPr>
      </w:pPr>
    </w:p>
    <w:p w14:paraId="729B601C" w14:textId="77777777" w:rsidR="008D6EBE" w:rsidRPr="002926D8" w:rsidRDefault="008D6EBE" w:rsidP="002926D8">
      <w:pPr>
        <w:pStyle w:val="BodyText"/>
        <w:spacing w:before="9"/>
        <w:ind w:left="630"/>
        <w:rPr>
          <w:rFonts w:ascii="Trebuchet MS" w:hAnsi="Trebuchet MS"/>
        </w:rPr>
      </w:pPr>
      <w:r w:rsidRPr="002926D8">
        <w:rPr>
          <w:rFonts w:ascii="Trebuchet MS" w:hAnsi="Trebuchet MS"/>
          <w:b/>
        </w:rPr>
        <w:t>* NOTĂ !</w:t>
      </w:r>
    </w:p>
    <w:p w14:paraId="4DC305B6" w14:textId="77777777" w:rsidR="008D6EBE" w:rsidRPr="002926D8" w:rsidRDefault="008D6EBE" w:rsidP="002926D8">
      <w:pPr>
        <w:pStyle w:val="BodyText"/>
        <w:spacing w:before="9"/>
        <w:ind w:left="630"/>
        <w:rPr>
          <w:rFonts w:ascii="Trebuchet MS" w:hAnsi="Trebuchet MS"/>
        </w:rPr>
      </w:pPr>
    </w:p>
    <w:p w14:paraId="4DBEF48D" w14:textId="77777777" w:rsidR="00911E23" w:rsidRPr="00911E23" w:rsidRDefault="00911E23" w:rsidP="00911E23">
      <w:pPr>
        <w:widowControl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4"/>
          <w:szCs w:val="24"/>
          <w:lang w:val="it-IT"/>
        </w:rPr>
      </w:pPr>
      <w:r w:rsidRPr="00911E23">
        <w:rPr>
          <w:rFonts w:ascii="Calibri-BoldItalic" w:eastAsiaTheme="minorHAnsi" w:hAnsi="Calibri-BoldItalic" w:cs="Calibri-BoldItalic"/>
          <w:b/>
          <w:bCs/>
          <w:i/>
          <w:iCs/>
          <w:sz w:val="24"/>
          <w:szCs w:val="24"/>
          <w:lang w:val="it-IT"/>
        </w:rPr>
        <w:t>Notă 1: îndeplinirea tuturor criteriilor (modalitate de îndeplinire criteriu – răspuns ”DA”) este obligatorie.</w:t>
      </w:r>
    </w:p>
    <w:p w14:paraId="31B8B278" w14:textId="77777777" w:rsidR="00911E23" w:rsidRDefault="00911E23" w:rsidP="002926D8">
      <w:pPr>
        <w:ind w:left="630" w:right="448"/>
        <w:jc w:val="both"/>
        <w:rPr>
          <w:rFonts w:ascii="Trebuchet MS" w:hAnsi="Trebuchet MS"/>
          <w:b/>
        </w:rPr>
      </w:pPr>
    </w:p>
    <w:p w14:paraId="15A378FE" w14:textId="39241059" w:rsidR="008D6EBE" w:rsidRPr="002926D8" w:rsidRDefault="00FB2D49" w:rsidP="00FB2D49">
      <w:pPr>
        <w:tabs>
          <w:tab w:val="left" w:pos="5258"/>
          <w:tab w:val="left" w:pos="10226"/>
        </w:tabs>
        <w:ind w:left="63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Evaluator:</w:t>
      </w:r>
      <w:r>
        <w:rPr>
          <w:rFonts w:ascii="Trebuchet MS" w:hAnsi="Trebuchet MS" w:cs="Arial"/>
          <w:b/>
        </w:rPr>
        <w:tab/>
        <w:t>Nume si prenume:</w:t>
      </w:r>
      <w:r>
        <w:rPr>
          <w:rFonts w:ascii="Trebuchet MS" w:hAnsi="Trebuchet MS" w:cs="Arial"/>
          <w:b/>
        </w:rPr>
        <w:tab/>
        <w:t>Semnatura:</w:t>
      </w:r>
    </w:p>
    <w:p w14:paraId="1E8AC934" w14:textId="1F501DE2" w:rsidR="00FB2D49" w:rsidRDefault="008D6EBE" w:rsidP="00FB2D49">
      <w:pPr>
        <w:tabs>
          <w:tab w:val="left" w:pos="5258"/>
          <w:tab w:val="left" w:pos="10226"/>
        </w:tabs>
        <w:ind w:left="630"/>
        <w:rPr>
          <w:rFonts w:ascii="Trebuchet MS" w:hAnsi="Trebuchet MS" w:cs="Arial"/>
        </w:rPr>
      </w:pPr>
      <w:r w:rsidRPr="002926D8">
        <w:rPr>
          <w:rFonts w:ascii="Trebuchet MS" w:hAnsi="Trebuchet MS" w:cs="Arial"/>
        </w:rPr>
        <w:t>Evaluator</w:t>
      </w:r>
      <w:r w:rsidR="00FB2D49">
        <w:rPr>
          <w:rFonts w:ascii="Trebuchet MS" w:hAnsi="Trebuchet MS" w:cs="Arial"/>
        </w:rPr>
        <w:t xml:space="preserve"> 1</w:t>
      </w:r>
      <w:r w:rsidR="00FB2D49">
        <w:rPr>
          <w:rFonts w:ascii="Trebuchet MS" w:hAnsi="Trebuchet MS" w:cs="Arial"/>
        </w:rPr>
        <w:tab/>
        <w:t>.........................</w:t>
      </w:r>
      <w:r w:rsidR="00FB2D49">
        <w:rPr>
          <w:rFonts w:ascii="Trebuchet MS" w:hAnsi="Trebuchet MS" w:cs="Arial"/>
        </w:rPr>
        <w:tab/>
        <w:t>.....................</w:t>
      </w:r>
    </w:p>
    <w:p w14:paraId="69C53F90" w14:textId="346F83B8" w:rsidR="00FB2D49" w:rsidRDefault="00FB2D49" w:rsidP="00FB2D49">
      <w:pPr>
        <w:tabs>
          <w:tab w:val="left" w:pos="5258"/>
          <w:tab w:val="left" w:pos="10226"/>
        </w:tabs>
        <w:ind w:left="630"/>
        <w:rPr>
          <w:rFonts w:ascii="Trebuchet MS" w:hAnsi="Trebuchet MS" w:cs="Arial"/>
        </w:rPr>
      </w:pPr>
      <w:r>
        <w:rPr>
          <w:rFonts w:ascii="Trebuchet MS" w:hAnsi="Trebuchet MS" w:cs="Arial"/>
        </w:rPr>
        <w:t>Evaluator 2</w:t>
      </w:r>
      <w:r>
        <w:rPr>
          <w:rFonts w:ascii="Trebuchet MS" w:hAnsi="Trebuchet MS" w:cs="Arial"/>
        </w:rPr>
        <w:tab/>
        <w:t>.........................</w:t>
      </w:r>
      <w:r>
        <w:rPr>
          <w:rFonts w:ascii="Trebuchet MS" w:hAnsi="Trebuchet MS" w:cs="Arial"/>
        </w:rPr>
        <w:tab/>
        <w:t>.....................</w:t>
      </w:r>
    </w:p>
    <w:p w14:paraId="3B65621E" w14:textId="4E91541C" w:rsidR="00911E23" w:rsidRDefault="00FB2D49" w:rsidP="00FB2D49">
      <w:pPr>
        <w:tabs>
          <w:tab w:val="left" w:pos="5258"/>
          <w:tab w:val="left" w:pos="10226"/>
        </w:tabs>
        <w:ind w:left="630"/>
        <w:rPr>
          <w:rFonts w:ascii="Trebuchet MS" w:hAnsi="Trebuchet MS" w:cs="Arial"/>
        </w:rPr>
      </w:pPr>
      <w:r>
        <w:rPr>
          <w:rFonts w:ascii="Trebuchet MS" w:hAnsi="Trebuchet MS" w:cs="Arial"/>
        </w:rPr>
        <w:t>Evaluator 3</w:t>
      </w:r>
      <w:r w:rsidR="008D6EBE" w:rsidRPr="002926D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  <w:t>.........................</w:t>
      </w:r>
      <w:r>
        <w:rPr>
          <w:rFonts w:ascii="Trebuchet MS" w:hAnsi="Trebuchet MS" w:cs="Arial"/>
        </w:rPr>
        <w:tab/>
        <w:t>.....................</w:t>
      </w:r>
    </w:p>
    <w:p w14:paraId="1EC77F55" w14:textId="2B34EA07" w:rsidR="00911E23" w:rsidRDefault="00FB2D49" w:rsidP="002926D8">
      <w:pPr>
        <w:ind w:left="63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14:paraId="2802C8EA" w14:textId="77777777" w:rsidR="00FB2D49" w:rsidRDefault="00FB2D49" w:rsidP="002926D8">
      <w:pPr>
        <w:ind w:left="630"/>
        <w:rPr>
          <w:rFonts w:ascii="Trebuchet MS" w:hAnsi="Trebuchet MS" w:cs="Arial"/>
        </w:rPr>
      </w:pPr>
    </w:p>
    <w:p w14:paraId="666CA795" w14:textId="77777777" w:rsidR="008B7553" w:rsidRPr="003F5957" w:rsidRDefault="00911E23" w:rsidP="00A71C6C">
      <w:pPr>
        <w:ind w:left="630"/>
        <w:rPr>
          <w:rFonts w:ascii="Trebuchet MS" w:hAnsi="Trebuchet MS" w:cs="Trebuchet MS"/>
          <w:b/>
          <w:bCs/>
          <w:color w:val="000000" w:themeColor="text1"/>
        </w:rPr>
      </w:pPr>
      <w:r>
        <w:rPr>
          <w:rFonts w:ascii="Trebuchet MS" w:hAnsi="Trebuchet MS" w:cs="Arial"/>
        </w:rPr>
        <w:t xml:space="preserve">Data </w:t>
      </w:r>
    </w:p>
    <w:sectPr w:rsidR="008B7553" w:rsidRPr="003F5957" w:rsidSect="00911E23">
      <w:headerReference w:type="default" r:id="rId8"/>
      <w:footerReference w:type="default" r:id="rId9"/>
      <w:pgSz w:w="16840" w:h="11910" w:orient="landscape"/>
      <w:pgMar w:top="1080" w:right="1630" w:bottom="570" w:left="1170" w:header="5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3C8A" w14:textId="77777777" w:rsidR="00A513FC" w:rsidRDefault="00A513FC" w:rsidP="005F53BC">
      <w:r>
        <w:separator/>
      </w:r>
    </w:p>
  </w:endnote>
  <w:endnote w:type="continuationSeparator" w:id="0">
    <w:p w14:paraId="2F5F5686" w14:textId="77777777" w:rsidR="00A513FC" w:rsidRDefault="00A513FC" w:rsidP="005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362" w14:textId="2D7F998A" w:rsidR="00A841C6" w:rsidRPr="008C53ED" w:rsidRDefault="00A841C6" w:rsidP="00A841C6">
    <w:bookmarkStart w:id="1" w:name="_Hlk115562156"/>
    <w:bookmarkStart w:id="2" w:name="_Hlk115562157"/>
    <w:bookmarkStart w:id="3" w:name="_Hlk115562170"/>
    <w:bookmarkStart w:id="4" w:name="_Hlk115562171"/>
    <w:bookmarkStart w:id="5" w:name="_Hlk115562790"/>
    <w:bookmarkStart w:id="6" w:name="_Hlk115562791"/>
    <w:bookmarkStart w:id="7" w:name="_Hlk115563052"/>
    <w:bookmarkStart w:id="8" w:name="_Hlk115563053"/>
    <w:bookmarkStart w:id="9" w:name="_Hlk115563829"/>
    <w:bookmarkStart w:id="10" w:name="_Hlk115563830"/>
    <w:r>
      <w:rPr>
        <w:noProof/>
      </w:rPr>
      <w:drawing>
        <wp:anchor distT="0" distB="0" distL="114300" distR="114300" simplePos="0" relativeHeight="251647488" behindDoc="1" locked="0" layoutInCell="1" allowOverlap="1" wp14:anchorId="48A5D7B9" wp14:editId="0BA04962">
          <wp:simplePos x="0" y="0"/>
          <wp:positionH relativeFrom="margin">
            <wp:posOffset>6896100</wp:posOffset>
          </wp:positionH>
          <wp:positionV relativeFrom="paragraph">
            <wp:posOffset>-74930</wp:posOffset>
          </wp:positionV>
          <wp:extent cx="685800" cy="589280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1" locked="0" layoutInCell="1" allowOverlap="1" wp14:anchorId="48E65DB5" wp14:editId="4B864C35">
          <wp:simplePos x="0" y="0"/>
          <wp:positionH relativeFrom="column">
            <wp:posOffset>8014970</wp:posOffset>
          </wp:positionH>
          <wp:positionV relativeFrom="paragraph">
            <wp:posOffset>6985</wp:posOffset>
          </wp:positionV>
          <wp:extent cx="905510" cy="457200"/>
          <wp:effectExtent l="0" t="0" r="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51AE6C" wp14:editId="25653F72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56D">
      <w:rPr>
        <w:rFonts w:ascii="Times New Roman" w:hAnsi="Times New Roman"/>
        <w:b/>
        <w:sz w:val="24"/>
      </w:rPr>
      <w:t xml:space="preserve"> </w:t>
    </w:r>
    <w:r w:rsidRPr="00F642F6">
      <w:rPr>
        <w:rFonts w:ascii="Times New Roman" w:hAnsi="Times New Roman"/>
        <w:b/>
        <w:sz w:val="24"/>
      </w:rPr>
      <w:t>Beneficiar</w:t>
    </w:r>
    <w:r>
      <w:t xml:space="preserve">: </w:t>
    </w:r>
    <w:r>
      <w:tab/>
    </w:r>
    <w:r>
      <w:tab/>
      <w:t xml:space="preserve">                                                       </w:t>
    </w:r>
    <w:r>
      <w:t xml:space="preserve">                                                                                      </w:t>
    </w:r>
    <w:r>
      <w:t xml:space="preserve">       </w:t>
    </w:r>
    <w:r w:rsidRPr="00F642F6">
      <w:rPr>
        <w:rFonts w:ascii="Times New Roman" w:hAnsi="Times New Roman"/>
        <w:b/>
        <w:sz w:val="24"/>
      </w:rPr>
      <w:t>Parteneri</w:t>
    </w:r>
    <w:r>
      <w:t xml:space="preserve">: </w:t>
    </w:r>
    <w: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6C921BF" w14:textId="77777777" w:rsidR="00A841C6" w:rsidRPr="008B5217" w:rsidRDefault="00A841C6" w:rsidP="00A841C6">
    <w:pPr>
      <w:pStyle w:val="Footer"/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</w:t>
    </w:r>
    <w:r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4D2092D9" w14:textId="77777777" w:rsidR="00A841C6" w:rsidRDefault="00A841C6" w:rsidP="00A841C6">
    <w:pPr>
      <w:pStyle w:val="Footer"/>
    </w:pPr>
    <w:r>
      <w:tab/>
    </w:r>
  </w:p>
  <w:p w14:paraId="0C0ADF59" w14:textId="77777777" w:rsidR="00A841C6" w:rsidRDefault="00A84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97F5" w14:textId="77777777" w:rsidR="00A513FC" w:rsidRDefault="00A513FC" w:rsidP="005F53BC">
      <w:r>
        <w:separator/>
      </w:r>
    </w:p>
  </w:footnote>
  <w:footnote w:type="continuationSeparator" w:id="0">
    <w:p w14:paraId="271D70D4" w14:textId="77777777" w:rsidR="00A513FC" w:rsidRDefault="00A513FC" w:rsidP="005F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6406" w14:textId="0F8EF8B0" w:rsidR="00A841C6" w:rsidRPr="00235E51" w:rsidRDefault="00A841C6" w:rsidP="00A841C6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1" allowOverlap="0" wp14:anchorId="7D19FD64" wp14:editId="4BDC2177">
          <wp:simplePos x="0" y="0"/>
          <wp:positionH relativeFrom="page">
            <wp:posOffset>746125</wp:posOffset>
          </wp:positionH>
          <wp:positionV relativeFrom="page">
            <wp:posOffset>104140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376BC14" wp14:editId="10BDF77A">
          <wp:simplePos x="0" y="0"/>
          <wp:positionH relativeFrom="page">
            <wp:posOffset>4796790</wp:posOffset>
          </wp:positionH>
          <wp:positionV relativeFrom="page">
            <wp:posOffset>137160</wp:posOffset>
          </wp:positionV>
          <wp:extent cx="813435" cy="788035"/>
          <wp:effectExtent l="0" t="0" r="0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2047F460" wp14:editId="3FDD2919">
          <wp:simplePos x="0" y="0"/>
          <wp:positionH relativeFrom="margin">
            <wp:posOffset>7849235</wp:posOffset>
          </wp:positionH>
          <wp:positionV relativeFrom="page">
            <wp:posOffset>15240</wp:posOffset>
          </wp:positionV>
          <wp:extent cx="942975" cy="852805"/>
          <wp:effectExtent l="0" t="0" r="0" b="0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F001A9" w14:textId="77777777" w:rsidR="00A841C6" w:rsidRPr="00235E51" w:rsidRDefault="00A841C6" w:rsidP="00A841C6">
    <w:pPr>
      <w:pStyle w:val="Header"/>
    </w:pPr>
  </w:p>
  <w:p w14:paraId="65EBF654" w14:textId="77777777" w:rsidR="00BF2D48" w:rsidRPr="00B55A17" w:rsidRDefault="00BF2D48" w:rsidP="00B55A17">
    <w:pPr>
      <w:ind w:left="187"/>
      <w:jc w:val="both"/>
      <w:rPr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2D"/>
    <w:multiLevelType w:val="hybridMultilevel"/>
    <w:tmpl w:val="7236003E"/>
    <w:lvl w:ilvl="0" w:tplc="DA103140">
      <w:numFmt w:val="bullet"/>
      <w:lvlText w:val="•"/>
      <w:lvlJc w:val="left"/>
      <w:pPr>
        <w:ind w:left="1710" w:hanging="360"/>
      </w:pPr>
      <w:rPr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455935"/>
    <w:multiLevelType w:val="hybridMultilevel"/>
    <w:tmpl w:val="E4E489D2"/>
    <w:lvl w:ilvl="0" w:tplc="CA689916">
      <w:start w:val="1"/>
      <w:numFmt w:val="bullet"/>
      <w:lvlText w:val="ð"/>
      <w:lvlJc w:val="left"/>
      <w:pPr>
        <w:ind w:left="0" w:hanging="360"/>
      </w:pPr>
      <w:rPr>
        <w:rFonts w:ascii="Wingdings" w:hAnsi="Wingdings" w:hint="default"/>
        <w:color w:val="FFC000"/>
        <w:sz w:val="2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0E2AB1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2827433"/>
    <w:multiLevelType w:val="hybridMultilevel"/>
    <w:tmpl w:val="2ECA5072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434A"/>
    <w:multiLevelType w:val="multilevel"/>
    <w:tmpl w:val="838E45BC"/>
    <w:lvl w:ilvl="0">
      <w:start w:val="1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lowerLetter"/>
      <w:lvlText w:val="%2)"/>
      <w:lvlJc w:val="left"/>
      <w:pPr>
        <w:ind w:left="2031" w:hanging="411"/>
      </w:pPr>
      <w:rPr>
        <w:rFonts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4" w15:restartNumberingAfterBreak="0">
    <w:nsid w:val="17D33FCD"/>
    <w:multiLevelType w:val="hybridMultilevel"/>
    <w:tmpl w:val="9924AA1E"/>
    <w:lvl w:ilvl="0" w:tplc="33D6EF5C">
      <w:start w:val="1"/>
      <w:numFmt w:val="bullet"/>
      <w:lvlText w:val="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8314787"/>
    <w:multiLevelType w:val="hybridMultilevel"/>
    <w:tmpl w:val="3724C006"/>
    <w:lvl w:ilvl="0" w:tplc="94C85AF6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22FA"/>
    <w:multiLevelType w:val="hybridMultilevel"/>
    <w:tmpl w:val="29C85E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C070E"/>
    <w:multiLevelType w:val="hybridMultilevel"/>
    <w:tmpl w:val="8840A506"/>
    <w:lvl w:ilvl="0" w:tplc="33D6EF5C">
      <w:start w:val="1"/>
      <w:numFmt w:val="bullet"/>
      <w:lvlText w:val="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2C6"/>
    <w:multiLevelType w:val="multilevel"/>
    <w:tmpl w:val="36968582"/>
    <w:lvl w:ilvl="0">
      <w:start w:val="2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lowerLetter"/>
      <w:lvlText w:val="%2)"/>
      <w:lvlJc w:val="left"/>
      <w:pPr>
        <w:ind w:left="1231" w:hanging="411"/>
      </w:pPr>
      <w:rPr>
        <w:rFonts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9" w15:restartNumberingAfterBreak="0">
    <w:nsid w:val="2514234F"/>
    <w:multiLevelType w:val="hybridMultilevel"/>
    <w:tmpl w:val="986010A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C5202CC"/>
    <w:multiLevelType w:val="hybridMultilevel"/>
    <w:tmpl w:val="022497E8"/>
    <w:lvl w:ilvl="0" w:tplc="758E25C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3E5C"/>
    <w:multiLevelType w:val="hybridMultilevel"/>
    <w:tmpl w:val="FEF6CE64"/>
    <w:lvl w:ilvl="0" w:tplc="A6B89352">
      <w:start w:val="1"/>
      <w:numFmt w:val="bullet"/>
      <w:lvlText w:val="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B2374DF"/>
    <w:multiLevelType w:val="multilevel"/>
    <w:tmpl w:val="138C2FFC"/>
    <w:lvl w:ilvl="0">
      <w:start w:val="7"/>
      <w:numFmt w:val="decimal"/>
      <w:lvlText w:val="%1"/>
      <w:lvlJc w:val="left"/>
      <w:pPr>
        <w:ind w:left="397" w:hanging="432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7" w:hanging="432"/>
      </w:pPr>
      <w:rPr>
        <w:rFonts w:hint="default"/>
        <w:spacing w:val="-3"/>
        <w:w w:val="100"/>
        <w:lang w:val="ro-RO" w:eastAsia="en-US" w:bidi="ar-SA"/>
      </w:rPr>
    </w:lvl>
    <w:lvl w:ilvl="2">
      <w:numFmt w:val="bullet"/>
      <w:lvlText w:val="•"/>
      <w:lvlJc w:val="left"/>
      <w:pPr>
        <w:ind w:left="2448" w:hanging="4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73" w:hanging="4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97" w:hanging="4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22" w:hanging="4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46" w:hanging="4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70" w:hanging="4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95" w:hanging="432"/>
      </w:pPr>
      <w:rPr>
        <w:rFonts w:hint="default"/>
        <w:lang w:val="ro-RO" w:eastAsia="en-US" w:bidi="ar-SA"/>
      </w:rPr>
    </w:lvl>
  </w:abstractNum>
  <w:abstractNum w:abstractNumId="13" w15:restartNumberingAfterBreak="0">
    <w:nsid w:val="415E7ABD"/>
    <w:multiLevelType w:val="hybridMultilevel"/>
    <w:tmpl w:val="E452CA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2585DD1"/>
    <w:multiLevelType w:val="hybridMultilevel"/>
    <w:tmpl w:val="D576A58E"/>
    <w:lvl w:ilvl="0" w:tplc="758E25C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0461E"/>
    <w:multiLevelType w:val="hybridMultilevel"/>
    <w:tmpl w:val="4B0EA7D8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53E4F"/>
    <w:multiLevelType w:val="hybridMultilevel"/>
    <w:tmpl w:val="1AD8459A"/>
    <w:lvl w:ilvl="0" w:tplc="33D6EF5C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37036"/>
    <w:multiLevelType w:val="hybridMultilevel"/>
    <w:tmpl w:val="87BE2B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8535C4A"/>
    <w:multiLevelType w:val="multilevel"/>
    <w:tmpl w:val="0194CB44"/>
    <w:lvl w:ilvl="0">
      <w:start w:val="1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2031" w:hanging="411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19" w15:restartNumberingAfterBreak="0">
    <w:nsid w:val="49615EBE"/>
    <w:multiLevelType w:val="hybridMultilevel"/>
    <w:tmpl w:val="BBDA5500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56A6"/>
    <w:multiLevelType w:val="multilevel"/>
    <w:tmpl w:val="C84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2A03E5"/>
    <w:multiLevelType w:val="hybridMultilevel"/>
    <w:tmpl w:val="22F45B6A"/>
    <w:lvl w:ilvl="0" w:tplc="758E25C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C46E5B9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EA8C8882">
      <w:numFmt w:val="bullet"/>
      <w:lvlText w:val="•"/>
      <w:lvlJc w:val="left"/>
      <w:pPr>
        <w:ind w:left="1949" w:hanging="360"/>
      </w:pPr>
      <w:rPr>
        <w:rFonts w:hint="default"/>
        <w:lang w:val="ro-RO" w:eastAsia="en-US" w:bidi="ar-SA"/>
      </w:rPr>
    </w:lvl>
    <w:lvl w:ilvl="3" w:tplc="7958A264">
      <w:numFmt w:val="bullet"/>
      <w:lvlText w:val="•"/>
      <w:lvlJc w:val="left"/>
      <w:pPr>
        <w:ind w:left="2979" w:hanging="360"/>
      </w:pPr>
      <w:rPr>
        <w:rFonts w:hint="default"/>
        <w:lang w:val="ro-RO" w:eastAsia="en-US" w:bidi="ar-SA"/>
      </w:rPr>
    </w:lvl>
    <w:lvl w:ilvl="4" w:tplc="817E4112">
      <w:numFmt w:val="bullet"/>
      <w:lvlText w:val="•"/>
      <w:lvlJc w:val="left"/>
      <w:pPr>
        <w:ind w:left="4008" w:hanging="360"/>
      </w:pPr>
      <w:rPr>
        <w:rFonts w:hint="default"/>
        <w:lang w:val="ro-RO" w:eastAsia="en-US" w:bidi="ar-SA"/>
      </w:rPr>
    </w:lvl>
    <w:lvl w:ilvl="5" w:tplc="9F5617FC"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 w:tplc="9F421B50">
      <w:numFmt w:val="bullet"/>
      <w:lvlText w:val="•"/>
      <w:lvlJc w:val="left"/>
      <w:pPr>
        <w:ind w:left="6068" w:hanging="360"/>
      </w:pPr>
      <w:rPr>
        <w:rFonts w:hint="default"/>
        <w:lang w:val="ro-RO" w:eastAsia="en-US" w:bidi="ar-SA"/>
      </w:rPr>
    </w:lvl>
    <w:lvl w:ilvl="7" w:tplc="12164D60">
      <w:numFmt w:val="bullet"/>
      <w:lvlText w:val="•"/>
      <w:lvlJc w:val="left"/>
      <w:pPr>
        <w:ind w:left="7097" w:hanging="360"/>
      </w:pPr>
      <w:rPr>
        <w:rFonts w:hint="default"/>
        <w:lang w:val="ro-RO" w:eastAsia="en-US" w:bidi="ar-SA"/>
      </w:rPr>
    </w:lvl>
    <w:lvl w:ilvl="8" w:tplc="BD62CF7C">
      <w:numFmt w:val="bullet"/>
      <w:lvlText w:val="•"/>
      <w:lvlJc w:val="left"/>
      <w:pPr>
        <w:ind w:left="8127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4A5F5575"/>
    <w:multiLevelType w:val="hybridMultilevel"/>
    <w:tmpl w:val="3CB4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961DA"/>
    <w:multiLevelType w:val="multilevel"/>
    <w:tmpl w:val="88B62E1A"/>
    <w:lvl w:ilvl="0">
      <w:start w:val="15"/>
      <w:numFmt w:val="decimal"/>
      <w:lvlText w:val="%1"/>
      <w:lvlJc w:val="left"/>
      <w:pPr>
        <w:ind w:left="1444" w:hanging="62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444" w:hanging="624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47" w:hanging="624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151" w:hanging="62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5055" w:hanging="62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959" w:hanging="62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863" w:hanging="62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67" w:hanging="62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71" w:hanging="624"/>
      </w:pPr>
      <w:rPr>
        <w:rFonts w:hint="default"/>
        <w:lang w:val="ro-RO" w:eastAsia="ro-RO" w:bidi="ro-RO"/>
      </w:rPr>
    </w:lvl>
  </w:abstractNum>
  <w:abstractNum w:abstractNumId="24" w15:restartNumberingAfterBreak="0">
    <w:nsid w:val="4F07160E"/>
    <w:multiLevelType w:val="hybridMultilevel"/>
    <w:tmpl w:val="8A04678C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F7F7144"/>
    <w:multiLevelType w:val="hybridMultilevel"/>
    <w:tmpl w:val="2238095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C94F45"/>
    <w:multiLevelType w:val="multilevel"/>
    <w:tmpl w:val="1632F200"/>
    <w:lvl w:ilvl="0">
      <w:start w:val="2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1231" w:hanging="411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27" w15:restartNumberingAfterBreak="0">
    <w:nsid w:val="51D52896"/>
    <w:multiLevelType w:val="hybridMultilevel"/>
    <w:tmpl w:val="71A6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2BB0"/>
    <w:multiLevelType w:val="hybridMultilevel"/>
    <w:tmpl w:val="7C403AC2"/>
    <w:lvl w:ilvl="0" w:tplc="B008A440">
      <w:start w:val="1"/>
      <w:numFmt w:val="decimal"/>
      <w:lvlText w:val="%1."/>
      <w:lvlJc w:val="left"/>
      <w:pPr>
        <w:ind w:left="154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1" w:tplc="DCBCC37C">
      <w:numFmt w:val="bullet"/>
      <w:lvlText w:val="•"/>
      <w:lvlJc w:val="left"/>
      <w:pPr>
        <w:ind w:left="2433" w:hanging="360"/>
      </w:pPr>
      <w:rPr>
        <w:rFonts w:hint="default"/>
        <w:lang w:val="ro-RO" w:eastAsia="ro-RO" w:bidi="ro-RO"/>
      </w:rPr>
    </w:lvl>
    <w:lvl w:ilvl="2" w:tplc="25522454">
      <w:numFmt w:val="bullet"/>
      <w:lvlText w:val="•"/>
      <w:lvlJc w:val="left"/>
      <w:pPr>
        <w:ind w:left="3327" w:hanging="360"/>
      </w:pPr>
      <w:rPr>
        <w:rFonts w:hint="default"/>
        <w:lang w:val="ro-RO" w:eastAsia="ro-RO" w:bidi="ro-RO"/>
      </w:rPr>
    </w:lvl>
    <w:lvl w:ilvl="3" w:tplc="2CE6D546">
      <w:numFmt w:val="bullet"/>
      <w:lvlText w:val="•"/>
      <w:lvlJc w:val="left"/>
      <w:pPr>
        <w:ind w:left="4221" w:hanging="360"/>
      </w:pPr>
      <w:rPr>
        <w:rFonts w:hint="default"/>
        <w:lang w:val="ro-RO" w:eastAsia="ro-RO" w:bidi="ro-RO"/>
      </w:rPr>
    </w:lvl>
    <w:lvl w:ilvl="4" w:tplc="9BCE9AA0">
      <w:numFmt w:val="bullet"/>
      <w:lvlText w:val="•"/>
      <w:lvlJc w:val="left"/>
      <w:pPr>
        <w:ind w:left="5115" w:hanging="360"/>
      </w:pPr>
      <w:rPr>
        <w:rFonts w:hint="default"/>
        <w:lang w:val="ro-RO" w:eastAsia="ro-RO" w:bidi="ro-RO"/>
      </w:rPr>
    </w:lvl>
    <w:lvl w:ilvl="5" w:tplc="83F0F034">
      <w:numFmt w:val="bullet"/>
      <w:lvlText w:val="•"/>
      <w:lvlJc w:val="left"/>
      <w:pPr>
        <w:ind w:left="6009" w:hanging="360"/>
      </w:pPr>
      <w:rPr>
        <w:rFonts w:hint="default"/>
        <w:lang w:val="ro-RO" w:eastAsia="ro-RO" w:bidi="ro-RO"/>
      </w:rPr>
    </w:lvl>
    <w:lvl w:ilvl="6" w:tplc="BF06F048">
      <w:numFmt w:val="bullet"/>
      <w:lvlText w:val="•"/>
      <w:lvlJc w:val="left"/>
      <w:pPr>
        <w:ind w:left="6903" w:hanging="360"/>
      </w:pPr>
      <w:rPr>
        <w:rFonts w:hint="default"/>
        <w:lang w:val="ro-RO" w:eastAsia="ro-RO" w:bidi="ro-RO"/>
      </w:rPr>
    </w:lvl>
    <w:lvl w:ilvl="7" w:tplc="A1826950">
      <w:numFmt w:val="bullet"/>
      <w:lvlText w:val="•"/>
      <w:lvlJc w:val="left"/>
      <w:pPr>
        <w:ind w:left="7797" w:hanging="360"/>
      </w:pPr>
      <w:rPr>
        <w:rFonts w:hint="default"/>
        <w:lang w:val="ro-RO" w:eastAsia="ro-RO" w:bidi="ro-RO"/>
      </w:rPr>
    </w:lvl>
    <w:lvl w:ilvl="8" w:tplc="C24A10B2">
      <w:numFmt w:val="bullet"/>
      <w:lvlText w:val="•"/>
      <w:lvlJc w:val="left"/>
      <w:pPr>
        <w:ind w:left="8691" w:hanging="360"/>
      </w:pPr>
      <w:rPr>
        <w:rFonts w:hint="default"/>
        <w:lang w:val="ro-RO" w:eastAsia="ro-RO" w:bidi="ro-RO"/>
      </w:rPr>
    </w:lvl>
  </w:abstractNum>
  <w:abstractNum w:abstractNumId="29" w15:restartNumberingAfterBreak="0">
    <w:nsid w:val="540209A3"/>
    <w:multiLevelType w:val="hybridMultilevel"/>
    <w:tmpl w:val="29C85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 w15:restartNumberingAfterBreak="0">
    <w:nsid w:val="54574B75"/>
    <w:multiLevelType w:val="hybridMultilevel"/>
    <w:tmpl w:val="15B6269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61C3643"/>
    <w:multiLevelType w:val="hybridMultilevel"/>
    <w:tmpl w:val="B554D486"/>
    <w:lvl w:ilvl="0" w:tplc="9E628A1E">
      <w:start w:val="1"/>
      <w:numFmt w:val="decimal"/>
      <w:lvlText w:val="%1."/>
      <w:lvlJc w:val="left"/>
      <w:pPr>
        <w:ind w:left="90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o-RO" w:eastAsia="en-US" w:bidi="ar-SA"/>
      </w:rPr>
    </w:lvl>
    <w:lvl w:ilvl="1" w:tplc="3A285C2A">
      <w:numFmt w:val="bullet"/>
      <w:lvlText w:val="•"/>
      <w:lvlJc w:val="left"/>
      <w:pPr>
        <w:ind w:left="1874" w:hanging="360"/>
      </w:pPr>
      <w:rPr>
        <w:rFonts w:hint="default"/>
        <w:lang w:val="ro-RO" w:eastAsia="en-US" w:bidi="ar-SA"/>
      </w:rPr>
    </w:lvl>
    <w:lvl w:ilvl="2" w:tplc="2A6AA8F4">
      <w:numFmt w:val="bullet"/>
      <w:lvlText w:val="•"/>
      <w:lvlJc w:val="left"/>
      <w:pPr>
        <w:ind w:left="2848" w:hanging="360"/>
      </w:pPr>
      <w:rPr>
        <w:rFonts w:hint="default"/>
        <w:lang w:val="ro-RO" w:eastAsia="en-US" w:bidi="ar-SA"/>
      </w:rPr>
    </w:lvl>
    <w:lvl w:ilvl="3" w:tplc="1764DFB4">
      <w:numFmt w:val="bullet"/>
      <w:lvlText w:val="•"/>
      <w:lvlJc w:val="left"/>
      <w:pPr>
        <w:ind w:left="3823" w:hanging="360"/>
      </w:pPr>
      <w:rPr>
        <w:rFonts w:hint="default"/>
        <w:lang w:val="ro-RO" w:eastAsia="en-US" w:bidi="ar-SA"/>
      </w:rPr>
    </w:lvl>
    <w:lvl w:ilvl="4" w:tplc="90F808DE">
      <w:numFmt w:val="bullet"/>
      <w:lvlText w:val="•"/>
      <w:lvlJc w:val="left"/>
      <w:pPr>
        <w:ind w:left="4797" w:hanging="360"/>
      </w:pPr>
      <w:rPr>
        <w:rFonts w:hint="default"/>
        <w:lang w:val="ro-RO" w:eastAsia="en-US" w:bidi="ar-SA"/>
      </w:rPr>
    </w:lvl>
    <w:lvl w:ilvl="5" w:tplc="81FAB8FC">
      <w:numFmt w:val="bullet"/>
      <w:lvlText w:val="•"/>
      <w:lvlJc w:val="left"/>
      <w:pPr>
        <w:ind w:left="5772" w:hanging="360"/>
      </w:pPr>
      <w:rPr>
        <w:rFonts w:hint="default"/>
        <w:lang w:val="ro-RO" w:eastAsia="en-US" w:bidi="ar-SA"/>
      </w:rPr>
    </w:lvl>
    <w:lvl w:ilvl="6" w:tplc="280492F0">
      <w:numFmt w:val="bullet"/>
      <w:lvlText w:val="•"/>
      <w:lvlJc w:val="left"/>
      <w:pPr>
        <w:ind w:left="6746" w:hanging="360"/>
      </w:pPr>
      <w:rPr>
        <w:rFonts w:hint="default"/>
        <w:lang w:val="ro-RO" w:eastAsia="en-US" w:bidi="ar-SA"/>
      </w:rPr>
    </w:lvl>
    <w:lvl w:ilvl="7" w:tplc="AC2EDF24">
      <w:numFmt w:val="bullet"/>
      <w:lvlText w:val="•"/>
      <w:lvlJc w:val="left"/>
      <w:pPr>
        <w:ind w:left="7720" w:hanging="360"/>
      </w:pPr>
      <w:rPr>
        <w:rFonts w:hint="default"/>
        <w:lang w:val="ro-RO" w:eastAsia="en-US" w:bidi="ar-SA"/>
      </w:rPr>
    </w:lvl>
    <w:lvl w:ilvl="8" w:tplc="12B2A48A">
      <w:numFmt w:val="bullet"/>
      <w:lvlText w:val="•"/>
      <w:lvlJc w:val="left"/>
      <w:pPr>
        <w:ind w:left="8695" w:hanging="360"/>
      </w:pPr>
      <w:rPr>
        <w:rFonts w:hint="default"/>
        <w:lang w:val="ro-RO" w:eastAsia="en-US" w:bidi="ar-SA"/>
      </w:rPr>
    </w:lvl>
  </w:abstractNum>
  <w:abstractNum w:abstractNumId="32" w15:restartNumberingAfterBreak="0">
    <w:nsid w:val="58395985"/>
    <w:multiLevelType w:val="hybridMultilevel"/>
    <w:tmpl w:val="708E68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8D4502"/>
    <w:multiLevelType w:val="hybridMultilevel"/>
    <w:tmpl w:val="646271F2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25D2"/>
    <w:multiLevelType w:val="multilevel"/>
    <w:tmpl w:val="3C3AC870"/>
    <w:lvl w:ilvl="0">
      <w:start w:val="15"/>
      <w:numFmt w:val="decimal"/>
      <w:lvlText w:val="%1"/>
      <w:lvlJc w:val="left"/>
      <w:pPr>
        <w:ind w:left="1444" w:hanging="624"/>
      </w:pPr>
      <w:rPr>
        <w:rFonts w:hint="default"/>
        <w:lang w:val="ro-RO" w:eastAsia="ro-RO" w:bidi="ro-RO"/>
      </w:rPr>
    </w:lvl>
    <w:lvl w:ilvl="1">
      <w:start w:val="1"/>
      <w:numFmt w:val="lowerLetter"/>
      <w:lvlText w:val="%2)"/>
      <w:lvlJc w:val="left"/>
      <w:pPr>
        <w:ind w:left="1444" w:hanging="624"/>
      </w:pPr>
      <w:rPr>
        <w:rFonts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47" w:hanging="624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151" w:hanging="62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5055" w:hanging="62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959" w:hanging="62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863" w:hanging="62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67" w:hanging="62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71" w:hanging="624"/>
      </w:pPr>
      <w:rPr>
        <w:rFonts w:hint="default"/>
        <w:lang w:val="ro-RO" w:eastAsia="ro-RO" w:bidi="ro-RO"/>
      </w:rPr>
    </w:lvl>
  </w:abstractNum>
  <w:abstractNum w:abstractNumId="35" w15:restartNumberingAfterBreak="0">
    <w:nsid w:val="624B2818"/>
    <w:multiLevelType w:val="hybridMultilevel"/>
    <w:tmpl w:val="A2DE9662"/>
    <w:lvl w:ilvl="0" w:tplc="040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  <w:color w:val="FFC000"/>
        <w:sz w:val="28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36" w15:restartNumberingAfterBreak="0">
    <w:nsid w:val="636F5439"/>
    <w:multiLevelType w:val="hybridMultilevel"/>
    <w:tmpl w:val="A56E0172"/>
    <w:lvl w:ilvl="0" w:tplc="D2FEE932">
      <w:numFmt w:val="bullet"/>
      <w:lvlText w:val="-"/>
      <w:lvlJc w:val="left"/>
      <w:pPr>
        <w:ind w:left="680" w:hanging="4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B9663310">
      <w:numFmt w:val="bullet"/>
      <w:lvlText w:val="•"/>
      <w:lvlJc w:val="left"/>
      <w:pPr>
        <w:ind w:left="1676" w:hanging="438"/>
      </w:pPr>
      <w:rPr>
        <w:rFonts w:hint="default"/>
        <w:lang w:val="ro-RO" w:eastAsia="en-US" w:bidi="ar-SA"/>
      </w:rPr>
    </w:lvl>
    <w:lvl w:ilvl="2" w:tplc="66E0236C">
      <w:numFmt w:val="bullet"/>
      <w:lvlText w:val="•"/>
      <w:lvlJc w:val="left"/>
      <w:pPr>
        <w:ind w:left="2672" w:hanging="438"/>
      </w:pPr>
      <w:rPr>
        <w:rFonts w:hint="default"/>
        <w:lang w:val="ro-RO" w:eastAsia="en-US" w:bidi="ar-SA"/>
      </w:rPr>
    </w:lvl>
    <w:lvl w:ilvl="3" w:tplc="6CF8FF6E">
      <w:numFmt w:val="bullet"/>
      <w:lvlText w:val="•"/>
      <w:lvlJc w:val="left"/>
      <w:pPr>
        <w:ind w:left="3669" w:hanging="438"/>
      </w:pPr>
      <w:rPr>
        <w:rFonts w:hint="default"/>
        <w:lang w:val="ro-RO" w:eastAsia="en-US" w:bidi="ar-SA"/>
      </w:rPr>
    </w:lvl>
    <w:lvl w:ilvl="4" w:tplc="DBE8FB72">
      <w:numFmt w:val="bullet"/>
      <w:lvlText w:val="•"/>
      <w:lvlJc w:val="left"/>
      <w:pPr>
        <w:ind w:left="4665" w:hanging="438"/>
      </w:pPr>
      <w:rPr>
        <w:rFonts w:hint="default"/>
        <w:lang w:val="ro-RO" w:eastAsia="en-US" w:bidi="ar-SA"/>
      </w:rPr>
    </w:lvl>
    <w:lvl w:ilvl="5" w:tplc="ED12750E">
      <w:numFmt w:val="bullet"/>
      <w:lvlText w:val="•"/>
      <w:lvlJc w:val="left"/>
      <w:pPr>
        <w:ind w:left="5662" w:hanging="438"/>
      </w:pPr>
      <w:rPr>
        <w:rFonts w:hint="default"/>
        <w:lang w:val="ro-RO" w:eastAsia="en-US" w:bidi="ar-SA"/>
      </w:rPr>
    </w:lvl>
    <w:lvl w:ilvl="6" w:tplc="2FE48D5A">
      <w:numFmt w:val="bullet"/>
      <w:lvlText w:val="•"/>
      <w:lvlJc w:val="left"/>
      <w:pPr>
        <w:ind w:left="6658" w:hanging="438"/>
      </w:pPr>
      <w:rPr>
        <w:rFonts w:hint="default"/>
        <w:lang w:val="ro-RO" w:eastAsia="en-US" w:bidi="ar-SA"/>
      </w:rPr>
    </w:lvl>
    <w:lvl w:ilvl="7" w:tplc="400EB1FC">
      <w:numFmt w:val="bullet"/>
      <w:lvlText w:val="•"/>
      <w:lvlJc w:val="left"/>
      <w:pPr>
        <w:ind w:left="7654" w:hanging="438"/>
      </w:pPr>
      <w:rPr>
        <w:rFonts w:hint="default"/>
        <w:lang w:val="ro-RO" w:eastAsia="en-US" w:bidi="ar-SA"/>
      </w:rPr>
    </w:lvl>
    <w:lvl w:ilvl="8" w:tplc="A448D180">
      <w:numFmt w:val="bullet"/>
      <w:lvlText w:val="•"/>
      <w:lvlJc w:val="left"/>
      <w:pPr>
        <w:ind w:left="8651" w:hanging="438"/>
      </w:pPr>
      <w:rPr>
        <w:rFonts w:hint="default"/>
        <w:lang w:val="ro-RO" w:eastAsia="en-US" w:bidi="ar-SA"/>
      </w:rPr>
    </w:lvl>
  </w:abstractNum>
  <w:abstractNum w:abstractNumId="37" w15:restartNumberingAfterBreak="0">
    <w:nsid w:val="64ED1742"/>
    <w:multiLevelType w:val="hybridMultilevel"/>
    <w:tmpl w:val="522E4204"/>
    <w:lvl w:ilvl="0" w:tplc="F7E247C2">
      <w:start w:val="1"/>
      <w:numFmt w:val="decimal"/>
      <w:lvlText w:val="%1."/>
      <w:lvlJc w:val="left"/>
      <w:pPr>
        <w:ind w:left="1216" w:hanging="360"/>
      </w:pPr>
      <w:rPr>
        <w:rFonts w:ascii="Trebuchet MS" w:eastAsia="Arial" w:hAnsi="Trebuchet MS" w:cs="Arial"/>
        <w:spacing w:val="-3"/>
        <w:w w:val="100"/>
        <w:sz w:val="24"/>
        <w:szCs w:val="24"/>
        <w:lang w:val="ro-RO" w:eastAsia="ro-RO" w:bidi="ro-RO"/>
      </w:rPr>
    </w:lvl>
    <w:lvl w:ilvl="1" w:tplc="C3041086">
      <w:numFmt w:val="bullet"/>
      <w:lvlText w:val=""/>
      <w:lvlJc w:val="left"/>
      <w:pPr>
        <w:ind w:left="1628" w:hanging="281"/>
      </w:pPr>
      <w:rPr>
        <w:rFonts w:ascii="Symbol" w:eastAsia="Symbol" w:hAnsi="Symbol" w:cs="Symbol" w:hint="default"/>
        <w:color w:val="FFC000"/>
        <w:w w:val="100"/>
        <w:sz w:val="24"/>
        <w:szCs w:val="24"/>
        <w:lang w:val="ro-RO" w:eastAsia="ro-RO" w:bidi="ro-RO"/>
      </w:rPr>
    </w:lvl>
    <w:lvl w:ilvl="2" w:tplc="35DA3D68">
      <w:numFmt w:val="bullet"/>
      <w:lvlText w:val="•"/>
      <w:lvlJc w:val="left"/>
      <w:pPr>
        <w:ind w:left="2558" w:hanging="281"/>
      </w:pPr>
      <w:rPr>
        <w:rFonts w:hint="default"/>
        <w:lang w:val="ro-RO" w:eastAsia="ro-RO" w:bidi="ro-RO"/>
      </w:rPr>
    </w:lvl>
    <w:lvl w:ilvl="3" w:tplc="3294B5D8">
      <w:numFmt w:val="bullet"/>
      <w:lvlText w:val="•"/>
      <w:lvlJc w:val="left"/>
      <w:pPr>
        <w:ind w:left="3496" w:hanging="281"/>
      </w:pPr>
      <w:rPr>
        <w:rFonts w:hint="default"/>
        <w:lang w:val="ro-RO" w:eastAsia="ro-RO" w:bidi="ro-RO"/>
      </w:rPr>
    </w:lvl>
    <w:lvl w:ilvl="4" w:tplc="D46A7054">
      <w:numFmt w:val="bullet"/>
      <w:lvlText w:val="•"/>
      <w:lvlJc w:val="left"/>
      <w:pPr>
        <w:ind w:left="4435" w:hanging="281"/>
      </w:pPr>
      <w:rPr>
        <w:rFonts w:hint="default"/>
        <w:lang w:val="ro-RO" w:eastAsia="ro-RO" w:bidi="ro-RO"/>
      </w:rPr>
    </w:lvl>
    <w:lvl w:ilvl="5" w:tplc="E3C234B4">
      <w:numFmt w:val="bullet"/>
      <w:lvlText w:val="•"/>
      <w:lvlJc w:val="left"/>
      <w:pPr>
        <w:ind w:left="5373" w:hanging="281"/>
      </w:pPr>
      <w:rPr>
        <w:rFonts w:hint="default"/>
        <w:lang w:val="ro-RO" w:eastAsia="ro-RO" w:bidi="ro-RO"/>
      </w:rPr>
    </w:lvl>
    <w:lvl w:ilvl="6" w:tplc="6132171E">
      <w:numFmt w:val="bullet"/>
      <w:lvlText w:val="•"/>
      <w:lvlJc w:val="left"/>
      <w:pPr>
        <w:ind w:left="6312" w:hanging="281"/>
      </w:pPr>
      <w:rPr>
        <w:rFonts w:hint="default"/>
        <w:lang w:val="ro-RO" w:eastAsia="ro-RO" w:bidi="ro-RO"/>
      </w:rPr>
    </w:lvl>
    <w:lvl w:ilvl="7" w:tplc="24180FF8">
      <w:numFmt w:val="bullet"/>
      <w:lvlText w:val="•"/>
      <w:lvlJc w:val="left"/>
      <w:pPr>
        <w:ind w:left="7250" w:hanging="281"/>
      </w:pPr>
      <w:rPr>
        <w:rFonts w:hint="default"/>
        <w:lang w:val="ro-RO" w:eastAsia="ro-RO" w:bidi="ro-RO"/>
      </w:rPr>
    </w:lvl>
    <w:lvl w:ilvl="8" w:tplc="ED100B86">
      <w:numFmt w:val="bullet"/>
      <w:lvlText w:val="•"/>
      <w:lvlJc w:val="left"/>
      <w:pPr>
        <w:ind w:left="8189" w:hanging="281"/>
      </w:pPr>
      <w:rPr>
        <w:rFonts w:hint="default"/>
        <w:lang w:val="ro-RO" w:eastAsia="ro-RO" w:bidi="ro-RO"/>
      </w:rPr>
    </w:lvl>
  </w:abstractNum>
  <w:abstractNum w:abstractNumId="38" w15:restartNumberingAfterBreak="0">
    <w:nsid w:val="656C2A83"/>
    <w:multiLevelType w:val="hybridMultilevel"/>
    <w:tmpl w:val="3B00C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869ED"/>
    <w:multiLevelType w:val="hybridMultilevel"/>
    <w:tmpl w:val="F69C4900"/>
    <w:lvl w:ilvl="0" w:tplc="CA689916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11017"/>
    <w:multiLevelType w:val="hybridMultilevel"/>
    <w:tmpl w:val="FA2E51A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1367156"/>
    <w:multiLevelType w:val="hybridMultilevel"/>
    <w:tmpl w:val="91EA2B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60836"/>
    <w:multiLevelType w:val="hybridMultilevel"/>
    <w:tmpl w:val="7EB0AFA8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AD87A4A"/>
    <w:multiLevelType w:val="hybridMultilevel"/>
    <w:tmpl w:val="5E681462"/>
    <w:lvl w:ilvl="0" w:tplc="7568B964">
      <w:start w:val="1"/>
      <w:numFmt w:val="decimal"/>
      <w:lvlText w:val="%1."/>
      <w:lvlJc w:val="left"/>
      <w:pPr>
        <w:ind w:left="321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o-RO" w:eastAsia="en-US" w:bidi="ar-SA"/>
      </w:rPr>
    </w:lvl>
    <w:lvl w:ilvl="1" w:tplc="D3003108">
      <w:numFmt w:val="bullet"/>
      <w:lvlText w:val="•"/>
      <w:lvlJc w:val="left"/>
      <w:pPr>
        <w:ind w:left="1054" w:hanging="216"/>
      </w:pPr>
      <w:rPr>
        <w:rFonts w:hint="default"/>
        <w:lang w:val="ro-RO" w:eastAsia="en-US" w:bidi="ar-SA"/>
      </w:rPr>
    </w:lvl>
    <w:lvl w:ilvl="2" w:tplc="526A111C">
      <w:numFmt w:val="bullet"/>
      <w:lvlText w:val="•"/>
      <w:lvlJc w:val="left"/>
      <w:pPr>
        <w:ind w:left="1788" w:hanging="216"/>
      </w:pPr>
      <w:rPr>
        <w:rFonts w:hint="default"/>
        <w:lang w:val="ro-RO" w:eastAsia="en-US" w:bidi="ar-SA"/>
      </w:rPr>
    </w:lvl>
    <w:lvl w:ilvl="3" w:tplc="B98A8662">
      <w:numFmt w:val="bullet"/>
      <w:lvlText w:val="•"/>
      <w:lvlJc w:val="left"/>
      <w:pPr>
        <w:ind w:left="2523" w:hanging="216"/>
      </w:pPr>
      <w:rPr>
        <w:rFonts w:hint="default"/>
        <w:lang w:val="ro-RO" w:eastAsia="en-US" w:bidi="ar-SA"/>
      </w:rPr>
    </w:lvl>
    <w:lvl w:ilvl="4" w:tplc="03E014DC">
      <w:numFmt w:val="bullet"/>
      <w:lvlText w:val="•"/>
      <w:lvlJc w:val="left"/>
      <w:pPr>
        <w:ind w:left="3257" w:hanging="216"/>
      </w:pPr>
      <w:rPr>
        <w:rFonts w:hint="default"/>
        <w:lang w:val="ro-RO" w:eastAsia="en-US" w:bidi="ar-SA"/>
      </w:rPr>
    </w:lvl>
    <w:lvl w:ilvl="5" w:tplc="A5B470CC">
      <w:numFmt w:val="bullet"/>
      <w:lvlText w:val="•"/>
      <w:lvlJc w:val="left"/>
      <w:pPr>
        <w:ind w:left="3992" w:hanging="216"/>
      </w:pPr>
      <w:rPr>
        <w:rFonts w:hint="default"/>
        <w:lang w:val="ro-RO" w:eastAsia="en-US" w:bidi="ar-SA"/>
      </w:rPr>
    </w:lvl>
    <w:lvl w:ilvl="6" w:tplc="DCDEBBC2">
      <w:numFmt w:val="bullet"/>
      <w:lvlText w:val="•"/>
      <w:lvlJc w:val="left"/>
      <w:pPr>
        <w:ind w:left="4726" w:hanging="216"/>
      </w:pPr>
      <w:rPr>
        <w:rFonts w:hint="default"/>
        <w:lang w:val="ro-RO" w:eastAsia="en-US" w:bidi="ar-SA"/>
      </w:rPr>
    </w:lvl>
    <w:lvl w:ilvl="7" w:tplc="95B24254">
      <w:numFmt w:val="bullet"/>
      <w:lvlText w:val="•"/>
      <w:lvlJc w:val="left"/>
      <w:pPr>
        <w:ind w:left="5460" w:hanging="216"/>
      </w:pPr>
      <w:rPr>
        <w:rFonts w:hint="default"/>
        <w:lang w:val="ro-RO" w:eastAsia="en-US" w:bidi="ar-SA"/>
      </w:rPr>
    </w:lvl>
    <w:lvl w:ilvl="8" w:tplc="1E10A848">
      <w:numFmt w:val="bullet"/>
      <w:lvlText w:val="•"/>
      <w:lvlJc w:val="left"/>
      <w:pPr>
        <w:ind w:left="6195" w:hanging="216"/>
      </w:pPr>
      <w:rPr>
        <w:rFonts w:hint="default"/>
        <w:lang w:val="ro-RO" w:eastAsia="en-US" w:bidi="ar-SA"/>
      </w:rPr>
    </w:lvl>
  </w:abstractNum>
  <w:num w:numId="1" w16cid:durableId="1179542109">
    <w:abstractNumId w:val="21"/>
  </w:num>
  <w:num w:numId="2" w16cid:durableId="412044090">
    <w:abstractNumId w:val="20"/>
  </w:num>
  <w:num w:numId="3" w16cid:durableId="909655574">
    <w:abstractNumId w:val="25"/>
  </w:num>
  <w:num w:numId="4" w16cid:durableId="1183935852">
    <w:abstractNumId w:val="7"/>
  </w:num>
  <w:num w:numId="5" w16cid:durableId="976835412">
    <w:abstractNumId w:val="15"/>
  </w:num>
  <w:num w:numId="6" w16cid:durableId="485779127">
    <w:abstractNumId w:val="0"/>
  </w:num>
  <w:num w:numId="7" w16cid:durableId="1593663442">
    <w:abstractNumId w:val="2"/>
  </w:num>
  <w:num w:numId="8" w16cid:durableId="1550998370">
    <w:abstractNumId w:val="1"/>
  </w:num>
  <w:num w:numId="9" w16cid:durableId="898171095">
    <w:abstractNumId w:val="39"/>
  </w:num>
  <w:num w:numId="10" w16cid:durableId="2087411693">
    <w:abstractNumId w:val="33"/>
  </w:num>
  <w:num w:numId="11" w16cid:durableId="325865844">
    <w:abstractNumId w:val="19"/>
  </w:num>
  <w:num w:numId="12" w16cid:durableId="783111348">
    <w:abstractNumId w:val="11"/>
  </w:num>
  <w:num w:numId="13" w16cid:durableId="1445265797">
    <w:abstractNumId w:val="35"/>
  </w:num>
  <w:num w:numId="14" w16cid:durableId="1751268392">
    <w:abstractNumId w:val="30"/>
  </w:num>
  <w:num w:numId="15" w16cid:durableId="1270698412">
    <w:abstractNumId w:val="40"/>
  </w:num>
  <w:num w:numId="16" w16cid:durableId="1649632876">
    <w:abstractNumId w:val="24"/>
  </w:num>
  <w:num w:numId="17" w16cid:durableId="1391996427">
    <w:abstractNumId w:val="42"/>
  </w:num>
  <w:num w:numId="18" w16cid:durableId="2122064439">
    <w:abstractNumId w:val="41"/>
  </w:num>
  <w:num w:numId="19" w16cid:durableId="1394500092">
    <w:abstractNumId w:val="6"/>
  </w:num>
  <w:num w:numId="20" w16cid:durableId="1690452612">
    <w:abstractNumId w:val="13"/>
  </w:num>
  <w:num w:numId="21" w16cid:durableId="1049691509">
    <w:abstractNumId w:val="37"/>
  </w:num>
  <w:num w:numId="22" w16cid:durableId="617369381">
    <w:abstractNumId w:val="31"/>
  </w:num>
  <w:num w:numId="23" w16cid:durableId="681977012">
    <w:abstractNumId w:val="32"/>
  </w:num>
  <w:num w:numId="24" w16cid:durableId="1493107426">
    <w:abstractNumId w:val="36"/>
  </w:num>
  <w:num w:numId="25" w16cid:durableId="820582655">
    <w:abstractNumId w:val="14"/>
  </w:num>
  <w:num w:numId="26" w16cid:durableId="529757741">
    <w:abstractNumId w:val="10"/>
  </w:num>
  <w:num w:numId="27" w16cid:durableId="738676989">
    <w:abstractNumId w:val="23"/>
  </w:num>
  <w:num w:numId="28" w16cid:durableId="1921061509">
    <w:abstractNumId w:val="26"/>
  </w:num>
  <w:num w:numId="29" w16cid:durableId="1900744944">
    <w:abstractNumId w:val="18"/>
  </w:num>
  <w:num w:numId="30" w16cid:durableId="1494101562">
    <w:abstractNumId w:val="28"/>
  </w:num>
  <w:num w:numId="31" w16cid:durableId="843669161">
    <w:abstractNumId w:val="16"/>
  </w:num>
  <w:num w:numId="32" w16cid:durableId="1441413471">
    <w:abstractNumId w:val="4"/>
  </w:num>
  <w:num w:numId="33" w16cid:durableId="1115102199">
    <w:abstractNumId w:val="17"/>
  </w:num>
  <w:num w:numId="34" w16cid:durableId="545685036">
    <w:abstractNumId w:val="3"/>
  </w:num>
  <w:num w:numId="35" w16cid:durableId="515122794">
    <w:abstractNumId w:val="27"/>
  </w:num>
  <w:num w:numId="36" w16cid:durableId="1162504848">
    <w:abstractNumId w:val="8"/>
  </w:num>
  <w:num w:numId="37" w16cid:durableId="1363827442">
    <w:abstractNumId w:val="22"/>
  </w:num>
  <w:num w:numId="38" w16cid:durableId="1442916063">
    <w:abstractNumId w:val="9"/>
  </w:num>
  <w:num w:numId="39" w16cid:durableId="836269054">
    <w:abstractNumId w:val="34"/>
  </w:num>
  <w:num w:numId="40" w16cid:durableId="794983532">
    <w:abstractNumId w:val="43"/>
  </w:num>
  <w:num w:numId="41" w16cid:durableId="1897471824">
    <w:abstractNumId w:val="12"/>
  </w:num>
  <w:num w:numId="42" w16cid:durableId="721753419">
    <w:abstractNumId w:val="38"/>
  </w:num>
  <w:num w:numId="43" w16cid:durableId="791902132">
    <w:abstractNumId w:val="5"/>
  </w:num>
  <w:num w:numId="44" w16cid:durableId="926695091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3BC"/>
    <w:rsid w:val="00036143"/>
    <w:rsid w:val="00051829"/>
    <w:rsid w:val="00054228"/>
    <w:rsid w:val="000E39F1"/>
    <w:rsid w:val="000F5E80"/>
    <w:rsid w:val="0012268E"/>
    <w:rsid w:val="001710F0"/>
    <w:rsid w:val="00191A9D"/>
    <w:rsid w:val="001961D3"/>
    <w:rsid w:val="001A0101"/>
    <w:rsid w:val="001B1553"/>
    <w:rsid w:val="001F0830"/>
    <w:rsid w:val="00201509"/>
    <w:rsid w:val="00204506"/>
    <w:rsid w:val="0021415E"/>
    <w:rsid w:val="002350B3"/>
    <w:rsid w:val="00236BBE"/>
    <w:rsid w:val="00256282"/>
    <w:rsid w:val="00267658"/>
    <w:rsid w:val="002926D8"/>
    <w:rsid w:val="00292DAE"/>
    <w:rsid w:val="002D4AE5"/>
    <w:rsid w:val="002E13C2"/>
    <w:rsid w:val="003503E4"/>
    <w:rsid w:val="00364CF3"/>
    <w:rsid w:val="003934CC"/>
    <w:rsid w:val="00397929"/>
    <w:rsid w:val="003D0C81"/>
    <w:rsid w:val="003D61B5"/>
    <w:rsid w:val="003F5957"/>
    <w:rsid w:val="00400858"/>
    <w:rsid w:val="00422ADA"/>
    <w:rsid w:val="00487C69"/>
    <w:rsid w:val="004B7CA6"/>
    <w:rsid w:val="00500B5F"/>
    <w:rsid w:val="00513F47"/>
    <w:rsid w:val="005171A0"/>
    <w:rsid w:val="00522343"/>
    <w:rsid w:val="00524211"/>
    <w:rsid w:val="00537E54"/>
    <w:rsid w:val="0054127E"/>
    <w:rsid w:val="005574D2"/>
    <w:rsid w:val="00565134"/>
    <w:rsid w:val="00566995"/>
    <w:rsid w:val="005C25FC"/>
    <w:rsid w:val="005C6955"/>
    <w:rsid w:val="005F0A91"/>
    <w:rsid w:val="005F53BC"/>
    <w:rsid w:val="006004B2"/>
    <w:rsid w:val="00616053"/>
    <w:rsid w:val="00616C05"/>
    <w:rsid w:val="0066586C"/>
    <w:rsid w:val="00671324"/>
    <w:rsid w:val="00682D6D"/>
    <w:rsid w:val="006904CE"/>
    <w:rsid w:val="006B19DD"/>
    <w:rsid w:val="00711A3D"/>
    <w:rsid w:val="00720CB4"/>
    <w:rsid w:val="0073478B"/>
    <w:rsid w:val="007526CD"/>
    <w:rsid w:val="007708FA"/>
    <w:rsid w:val="00776248"/>
    <w:rsid w:val="007862F4"/>
    <w:rsid w:val="007A33B3"/>
    <w:rsid w:val="007F3968"/>
    <w:rsid w:val="00805625"/>
    <w:rsid w:val="00805FFD"/>
    <w:rsid w:val="00823066"/>
    <w:rsid w:val="00832689"/>
    <w:rsid w:val="0084334E"/>
    <w:rsid w:val="00844E7C"/>
    <w:rsid w:val="0084717E"/>
    <w:rsid w:val="00851CAC"/>
    <w:rsid w:val="00890BF2"/>
    <w:rsid w:val="00892591"/>
    <w:rsid w:val="008A775D"/>
    <w:rsid w:val="008B005E"/>
    <w:rsid w:val="008B7553"/>
    <w:rsid w:val="008C0895"/>
    <w:rsid w:val="008D480E"/>
    <w:rsid w:val="008D5AD6"/>
    <w:rsid w:val="008D6EBE"/>
    <w:rsid w:val="008F016F"/>
    <w:rsid w:val="00911E23"/>
    <w:rsid w:val="00924925"/>
    <w:rsid w:val="00927E6C"/>
    <w:rsid w:val="00962EEF"/>
    <w:rsid w:val="0097707E"/>
    <w:rsid w:val="009936AC"/>
    <w:rsid w:val="009C2DA4"/>
    <w:rsid w:val="009E6B0F"/>
    <w:rsid w:val="009F5F43"/>
    <w:rsid w:val="00A10971"/>
    <w:rsid w:val="00A513FC"/>
    <w:rsid w:val="00A7114B"/>
    <w:rsid w:val="00A71C6C"/>
    <w:rsid w:val="00A73A75"/>
    <w:rsid w:val="00A774D5"/>
    <w:rsid w:val="00A81C61"/>
    <w:rsid w:val="00A841C6"/>
    <w:rsid w:val="00AA2E5B"/>
    <w:rsid w:val="00AA3128"/>
    <w:rsid w:val="00AB13F9"/>
    <w:rsid w:val="00AC265F"/>
    <w:rsid w:val="00AE0981"/>
    <w:rsid w:val="00AE4A93"/>
    <w:rsid w:val="00B104C8"/>
    <w:rsid w:val="00B10C94"/>
    <w:rsid w:val="00B25DE7"/>
    <w:rsid w:val="00B47C60"/>
    <w:rsid w:val="00B527EA"/>
    <w:rsid w:val="00B55A17"/>
    <w:rsid w:val="00B66586"/>
    <w:rsid w:val="00B933E6"/>
    <w:rsid w:val="00BA5758"/>
    <w:rsid w:val="00BD40DB"/>
    <w:rsid w:val="00BF01EF"/>
    <w:rsid w:val="00BF2D48"/>
    <w:rsid w:val="00C2796D"/>
    <w:rsid w:val="00C30035"/>
    <w:rsid w:val="00C43368"/>
    <w:rsid w:val="00C51955"/>
    <w:rsid w:val="00C657E1"/>
    <w:rsid w:val="00C75A1F"/>
    <w:rsid w:val="00C82D74"/>
    <w:rsid w:val="00C97353"/>
    <w:rsid w:val="00CA61CC"/>
    <w:rsid w:val="00CB2045"/>
    <w:rsid w:val="00CE74E4"/>
    <w:rsid w:val="00D15D79"/>
    <w:rsid w:val="00D22DF2"/>
    <w:rsid w:val="00D50B31"/>
    <w:rsid w:val="00D62FB8"/>
    <w:rsid w:val="00D858D0"/>
    <w:rsid w:val="00D96549"/>
    <w:rsid w:val="00DA6C86"/>
    <w:rsid w:val="00DC2BFD"/>
    <w:rsid w:val="00DC43A6"/>
    <w:rsid w:val="00DE702C"/>
    <w:rsid w:val="00E06E1C"/>
    <w:rsid w:val="00E1319C"/>
    <w:rsid w:val="00E152D5"/>
    <w:rsid w:val="00E3011B"/>
    <w:rsid w:val="00E30D5A"/>
    <w:rsid w:val="00E4486A"/>
    <w:rsid w:val="00E4736A"/>
    <w:rsid w:val="00E508E1"/>
    <w:rsid w:val="00E51093"/>
    <w:rsid w:val="00E62F60"/>
    <w:rsid w:val="00E6594C"/>
    <w:rsid w:val="00E6597B"/>
    <w:rsid w:val="00E9281D"/>
    <w:rsid w:val="00EB434A"/>
    <w:rsid w:val="00EC190E"/>
    <w:rsid w:val="00EC5F87"/>
    <w:rsid w:val="00ED2D9E"/>
    <w:rsid w:val="00EF5DF2"/>
    <w:rsid w:val="00F1473E"/>
    <w:rsid w:val="00F201E3"/>
    <w:rsid w:val="00F318A7"/>
    <w:rsid w:val="00F46541"/>
    <w:rsid w:val="00F72D97"/>
    <w:rsid w:val="00F821EC"/>
    <w:rsid w:val="00F94396"/>
    <w:rsid w:val="00FB2D49"/>
    <w:rsid w:val="00FD1187"/>
    <w:rsid w:val="00FE3C4F"/>
    <w:rsid w:val="00FF238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97AA490"/>
  <w15:docId w15:val="{E039BFAC-43CA-884E-A358-4F5A728C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"/>
    <w:uiPriority w:val="9"/>
    <w:qFormat/>
    <w:rsid w:val="005F53BC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F53BC"/>
    <w:pPr>
      <w:spacing w:before="90"/>
      <w:ind w:left="33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F53BC"/>
    <w:pPr>
      <w:ind w:left="397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F53BC"/>
    <w:pPr>
      <w:ind w:left="2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3BC"/>
  </w:style>
  <w:style w:type="paragraph" w:styleId="Footer">
    <w:name w:val="footer"/>
    <w:basedOn w:val="Normal"/>
    <w:link w:val="FooterChar"/>
    <w:uiPriority w:val="99"/>
    <w:unhideWhenUsed/>
    <w:rsid w:val="005F5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3BC"/>
  </w:style>
  <w:style w:type="character" w:customStyle="1" w:styleId="Heading1Char">
    <w:name w:val="Heading 1 Char"/>
    <w:basedOn w:val="DefaultParagraphFont"/>
    <w:link w:val="Heading1"/>
    <w:uiPriority w:val="9"/>
    <w:rsid w:val="005F53BC"/>
    <w:rPr>
      <w:rFonts w:ascii="Calibri" w:eastAsia="Calibri" w:hAnsi="Calibri" w:cs="Calibri"/>
      <w:b/>
      <w:bCs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F53BC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5F53BC"/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F53BC"/>
    <w:rPr>
      <w:rFonts w:ascii="Calibri" w:eastAsia="Calibri" w:hAnsi="Calibri" w:cs="Calibri"/>
      <w:b/>
      <w:bCs/>
      <w:lang w:val="ro-RO"/>
    </w:rPr>
  </w:style>
  <w:style w:type="table" w:customStyle="1" w:styleId="TableNormal1">
    <w:name w:val="Table Normal1"/>
    <w:uiPriority w:val="2"/>
    <w:semiHidden/>
    <w:unhideWhenUsed/>
    <w:qFormat/>
    <w:rsid w:val="005F53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5F53B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5F53BC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rsid w:val="005F53BC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F53BC"/>
  </w:style>
  <w:style w:type="character" w:customStyle="1" w:styleId="BodyTextChar">
    <w:name w:val="Body Text Char"/>
    <w:basedOn w:val="DefaultParagraphFont"/>
    <w:link w:val="BodyText"/>
    <w:uiPriority w:val="1"/>
    <w:rsid w:val="005F53BC"/>
    <w:rPr>
      <w:rFonts w:ascii="Calibri" w:eastAsia="Calibri" w:hAnsi="Calibri" w:cs="Calibri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,References"/>
    <w:basedOn w:val="Normal"/>
    <w:link w:val="ListParagraphChar"/>
    <w:uiPriority w:val="34"/>
    <w:qFormat/>
    <w:rsid w:val="005F53BC"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rsid w:val="005F53B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53BC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F53BC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5F53BC"/>
    <w:rPr>
      <w:rFonts w:ascii="Calibri" w:eastAsia="Calibri" w:hAnsi="Calibri" w:cs="Calibri"/>
      <w:lang w:val="ro-RO"/>
    </w:rPr>
  </w:style>
  <w:style w:type="table" w:customStyle="1" w:styleId="TableGrid">
    <w:name w:val="TableGrid"/>
    <w:rsid w:val="005F53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5F53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53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3BC"/>
    <w:rPr>
      <w:rFonts w:ascii="Calibri" w:eastAsia="Calibri" w:hAnsi="Calibri" w:cs="Calibr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3BC"/>
    <w:rPr>
      <w:rFonts w:ascii="Calibri" w:eastAsia="Calibri" w:hAnsi="Calibri" w:cs="Calibri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BC"/>
    <w:rPr>
      <w:rFonts w:ascii="Times New Roman" w:eastAsia="Calibri" w:hAnsi="Times New Roman" w:cs="Times New Roman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5F53BC"/>
    <w:pPr>
      <w:spacing w:after="0" w:line="240" w:lineRule="auto"/>
    </w:pPr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"/>
    <w:qFormat/>
    <w:rsid w:val="005F53BC"/>
    <w:pPr>
      <w:widowControl/>
      <w:autoSpaceDE/>
      <w:autoSpaceDN/>
      <w:spacing w:before="240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5F53BC"/>
    <w:rPr>
      <w:rFonts w:ascii="Times New Roman" w:eastAsia="Times New Roman" w:hAnsi="Times New Roman" w:cs="Arial"/>
      <w:b/>
      <w:bCs/>
      <w:sz w:val="24"/>
      <w:szCs w:val="32"/>
    </w:rPr>
  </w:style>
  <w:style w:type="table" w:styleId="TableGrid0">
    <w:name w:val="Table Grid"/>
    <w:basedOn w:val="TableNormal"/>
    <w:uiPriority w:val="39"/>
    <w:rsid w:val="005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228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A6C86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A6C86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A6C86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A6C86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A6C86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A6C86"/>
    <w:pPr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F318A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86F9-BD6A-4125-BD4C-DF25A613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Unitate Scolara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HANTATUC</dc:creator>
  <cp:lastModifiedBy>Loredana SARBU</cp:lastModifiedBy>
  <cp:revision>68</cp:revision>
  <cp:lastPrinted>2021-04-13T13:41:00Z</cp:lastPrinted>
  <dcterms:created xsi:type="dcterms:W3CDTF">2022-06-06T11:13:00Z</dcterms:created>
  <dcterms:modified xsi:type="dcterms:W3CDTF">2022-11-14T06:18:00Z</dcterms:modified>
</cp:coreProperties>
</file>